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394CF0"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FBC60AE" w14:textId="77777777" w:rsidR="00753347" w:rsidRPr="00F23B31" w:rsidRDefault="00753347" w:rsidP="0075334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Assessment Evidence Guide</w:t>
            </w:r>
          </w:p>
          <w:p w14:paraId="28D5D85E" w14:textId="77777777" w:rsidR="00753347" w:rsidRPr="00F23B31" w:rsidRDefault="00753347" w:rsidP="0075334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</w:pPr>
            <w:r w:rsidRPr="00F23B31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For</w:t>
            </w:r>
          </w:p>
          <w:p w14:paraId="2EDA60F2" w14:textId="77777777" w:rsidR="00753347" w:rsidRDefault="00753347" w:rsidP="0075334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Computer Operator/IT Assistant</w:t>
            </w:r>
            <w:r w:rsidRPr="00F23B31">
              <w:rPr>
                <w:rFonts w:asciiTheme="minorBidi" w:hAnsiTheme="minorBidi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</w:p>
          <w:p w14:paraId="0AC5F2BE" w14:textId="77777777" w:rsidR="00753347" w:rsidRPr="00F23B31" w:rsidRDefault="00753347" w:rsidP="0075334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sz w:val="36"/>
                <w:szCs w:val="36"/>
              </w:rPr>
              <w:t>Level 3</w:t>
            </w:r>
          </w:p>
          <w:p w14:paraId="66FE19CB" w14:textId="77777777" w:rsidR="00753347" w:rsidRPr="00F23B31" w:rsidRDefault="00753347" w:rsidP="0075334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F23B31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212B27E4" w14:textId="7D8B7198" w:rsidR="00CD3AED" w:rsidRPr="00CD3AED" w:rsidRDefault="00CD3AED" w:rsidP="00CD3AE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394CF0">
              <w:rPr>
                <w:rFonts w:asciiTheme="minorBidi" w:hAnsiTheme="minorBidi"/>
                <w:b/>
                <w:bCs/>
                <w:noProof/>
              </w:rPr>
              <w:t>20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‘‘how-to’’ articles</w:t>
            </w:r>
          </w:p>
          <w:p w14:paraId="0FA61BBD" w14:textId="35550D88" w:rsidR="00CD3AED" w:rsidRPr="00CD3AED" w:rsidRDefault="00CD3AED" w:rsidP="00CD3AE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394CF0">
              <w:rPr>
                <w:rFonts w:asciiTheme="minorBidi" w:hAnsiTheme="minorBidi"/>
                <w:b/>
                <w:bCs/>
                <w:noProof/>
              </w:rPr>
              <w:t>21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Frequently Asked Questions (FAQs)</w:t>
            </w:r>
          </w:p>
          <w:p w14:paraId="7282E731" w14:textId="1F22DC50" w:rsidR="00CD3AED" w:rsidRPr="00CD3AED" w:rsidRDefault="00CD3AED" w:rsidP="00CD3AE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394CF0">
              <w:rPr>
                <w:rFonts w:asciiTheme="minorBidi" w:hAnsiTheme="minorBidi"/>
                <w:b/>
                <w:bCs/>
                <w:noProof/>
              </w:rPr>
              <w:t>22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Create Instruction Manuals and Guides</w:t>
            </w:r>
          </w:p>
          <w:p w14:paraId="01B70099" w14:textId="39B25D07" w:rsidR="005800FC" w:rsidRPr="00CD3AED" w:rsidRDefault="00CD3AED" w:rsidP="00CD3AED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 w:rsidR="00394CF0">
              <w:rPr>
                <w:rFonts w:asciiTheme="minorBidi" w:hAnsiTheme="minorBidi"/>
                <w:b/>
                <w:bCs/>
                <w:noProof/>
              </w:rPr>
              <w:t>23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the User Experience (UX) Reports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2E988B7F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09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10647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="00B1064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C0985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16F6044" w:rsidR="00D3033E" w:rsidRPr="0091624A" w:rsidRDefault="007B6F5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F47B96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‘‘how-to’’ articles</w:t>
            </w:r>
          </w:p>
          <w:p w14:paraId="2C35FACA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21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Frequently Asked Questions (FAQs)</w:t>
            </w:r>
          </w:p>
          <w:p w14:paraId="2DE2F44C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22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Create Instruction Manuals and Guides</w:t>
            </w:r>
          </w:p>
          <w:p w14:paraId="79AE9B53" w14:textId="28E8FD26" w:rsidR="005800FC" w:rsidRPr="005800FC" w:rsidRDefault="00394CF0" w:rsidP="00394CF0">
            <w:pPr>
              <w:rPr>
                <w:rFonts w:asciiTheme="minorBidi" w:hAnsiTheme="minorBidi"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23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the User Experience (UX) Reports</w:t>
            </w:r>
            <w:r w:rsidRPr="00DF3FD4">
              <w:rPr>
                <w:rFonts w:asciiTheme="minorBidi" w:hAnsiTheme="minorBidi"/>
                <w:webHidden/>
              </w:rPr>
              <w:t xml:space="preserve"> </w:t>
            </w:r>
            <w:r w:rsidR="005F62F3" w:rsidRPr="00DF3FD4">
              <w:rPr>
                <w:rFonts w:asciiTheme="minorBidi" w:hAnsiTheme="minorBidi"/>
                <w:webHidden/>
              </w:rPr>
              <w:tab/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A98614F" w14:textId="7C753090" w:rsidR="00AB49A0" w:rsidRPr="00AB49A0" w:rsidRDefault="00D3033E" w:rsidP="00AB49A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BD42B0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C5C5863" w14:textId="21B80BA0" w:rsidR="00593DC8" w:rsidRDefault="00593DC8" w:rsidP="00593D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client has requested a “How-to” article for a popular software application</w:t>
            </w:r>
            <w:r w:rsidR="00295BE3"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275A4739" w14:textId="05FC292B" w:rsidR="00593DC8" w:rsidRDefault="00593DC8" w:rsidP="00593D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 xml:space="preserve">You’ve been asked to create an FAQ document for a newly launched </w:t>
            </w:r>
            <w:r w:rsidR="00295BE3" w:rsidRPr="00593DC8">
              <w:rPr>
                <w:rFonts w:asciiTheme="minorBidi" w:hAnsiTheme="minorBidi"/>
              </w:rPr>
              <w:t>product</w:t>
            </w:r>
            <w:r w:rsidR="00295BE3"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204BCABA" w14:textId="60ABC3D6" w:rsidR="00593DC8" w:rsidRDefault="00593DC8" w:rsidP="00593D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manufacturer has asked you to write an instruction manual for a household appliance</w:t>
            </w:r>
            <w:r w:rsidR="00295BE3">
              <w:rPr>
                <w:rFonts w:asciiTheme="minorBidi" w:hAnsiTheme="minorBidi"/>
              </w:rPr>
              <w:t xml:space="preserve"> as per given by assessor</w:t>
            </w:r>
            <w:r w:rsidR="00295BE3" w:rsidRPr="00593DC8">
              <w:rPr>
                <w:rFonts w:asciiTheme="minorBidi" w:hAnsiTheme="minorBidi"/>
              </w:rPr>
              <w:t>.</w:t>
            </w:r>
          </w:p>
          <w:p w14:paraId="7B148A98" w14:textId="1FE26C58" w:rsidR="0022147E" w:rsidRPr="00593DC8" w:rsidRDefault="00593DC8" w:rsidP="00593D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company wants feedback on their website’s usability to prepare for a redesign</w:t>
            </w:r>
            <w:r w:rsidR="00295BE3"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44A8A691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BD42B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23A2AD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A complete “How-to” article with clear steps and visual aids (screenshots).</w:t>
            </w:r>
          </w:p>
          <w:p w14:paraId="156EBF69" w14:textId="77777777" w:rsidR="0022147E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Use of headings and formatted text for clarity.</w:t>
            </w:r>
          </w:p>
          <w:p w14:paraId="6796C16F" w14:textId="77777777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An FAQ document organized by categories with clear and concise answers.</w:t>
            </w:r>
          </w:p>
          <w:p w14:paraId="13D675CE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Proper formatting for easy readability.</w:t>
            </w:r>
          </w:p>
          <w:p w14:paraId="379F40C1" w14:textId="77777777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A complete instruction manual with setup, operation, and maintenance sections.</w:t>
            </w:r>
          </w:p>
          <w:p w14:paraId="738400A1" w14:textId="77777777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Use of diagrams or images for illustration.</w:t>
            </w:r>
          </w:p>
          <w:p w14:paraId="5C4A9CCC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Proper structure with a table of contents and organized sections.</w:t>
            </w:r>
          </w:p>
          <w:p w14:paraId="15949DDD" w14:textId="77777777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A UX report that includes a summary, key findings, and recommendations.</w:t>
            </w:r>
          </w:p>
          <w:p w14:paraId="0178D884" w14:textId="77777777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Detailed examples and UX principles supporting recommendations.</w:t>
            </w:r>
          </w:p>
          <w:p w14:paraId="33E3A8D0" w14:textId="14170065" w:rsidR="00295BE3" w:rsidRP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95BE3">
              <w:rPr>
                <w:rFonts w:asciiTheme="minorBidi" w:hAnsiTheme="minorBidi"/>
              </w:rPr>
              <w:t>Clear structure with headings for easy reference.</w:t>
            </w:r>
          </w:p>
        </w:tc>
      </w:tr>
    </w:tbl>
    <w:p w14:paraId="5D9C3FC8" w14:textId="74F1979C" w:rsidR="005932FC" w:rsidRDefault="005932FC" w:rsidP="00EA4847">
      <w:pPr>
        <w:rPr>
          <w:rFonts w:asciiTheme="minorBidi" w:hAnsiTheme="minorBidi"/>
          <w:b/>
          <w:sz w:val="32"/>
        </w:rPr>
      </w:pPr>
    </w:p>
    <w:p w14:paraId="73522026" w14:textId="35CD2DBA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23A9C57D" w14:textId="77777777" w:rsidR="00394CF0" w:rsidRDefault="00394CF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3B4A123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52CD22CF" w:rsidR="0089594F" w:rsidRPr="0091624A" w:rsidRDefault="007B6F5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69A09675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‘‘how-to’’ articles</w:t>
            </w:r>
          </w:p>
          <w:p w14:paraId="50B900A3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21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Frequently Asked Questions (FAQs)</w:t>
            </w:r>
          </w:p>
          <w:p w14:paraId="645A49E6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22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Create Instruction Manuals and Guides</w:t>
            </w:r>
          </w:p>
          <w:p w14:paraId="5272FEAF" w14:textId="76D1F0D7" w:rsidR="0089594F" w:rsidRPr="0091624A" w:rsidRDefault="00394CF0" w:rsidP="00394CF0">
            <w:pPr>
              <w:rPr>
                <w:rFonts w:asciiTheme="minorBidi" w:hAnsiTheme="minorBidi"/>
                <w:bCs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23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the User Experience (UX) Reports</w:t>
            </w:r>
            <w:r w:rsidRPr="00DF3FD4">
              <w:rPr>
                <w:rFonts w:asciiTheme="minorBidi" w:hAnsiTheme="minorBidi"/>
                <w:webHidden/>
              </w:rPr>
              <w:t xml:space="preserve"> </w:t>
            </w:r>
            <w:r w:rsidRPr="00DF3FD4">
              <w:rPr>
                <w:rFonts w:asciiTheme="minorBidi" w:hAnsiTheme="minorBidi"/>
                <w:webHidden/>
              </w:rPr>
              <w:tab/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652D8150" w:rsidR="0089594F" w:rsidRPr="0091624A" w:rsidRDefault="00BB3927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</w:t>
            </w:r>
            <w:r w:rsidR="0089594F" w:rsidRPr="0091624A">
              <w:rPr>
                <w:rFonts w:asciiTheme="minorBidi" w:hAnsiTheme="minorBidi"/>
                <w:b/>
                <w:sz w:val="22"/>
                <w:szCs w:val="20"/>
              </w:rPr>
              <w:t>ask</w:t>
            </w:r>
          </w:p>
        </w:tc>
        <w:tc>
          <w:tcPr>
            <w:tcW w:w="7603" w:type="dxa"/>
            <w:vAlign w:val="center"/>
          </w:tcPr>
          <w:p w14:paraId="1D2AC534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client has requested a “How-to” article for a popular software application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0CDC0C39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You’ve been asked to create an FAQ document for a newly launched product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70CDA040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manufacturer has asked you to write an instruction manual for a household appliance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59466BA3" w14:textId="1B89A446" w:rsidR="00BB3927" w:rsidRPr="00F0385E" w:rsidRDefault="00295BE3" w:rsidP="00295BE3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company wants feedback on their website’s usability to prepare for a redesign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30" w:type="dxa"/>
        <w:tblInd w:w="108" w:type="dxa"/>
        <w:tblLook w:val="04A0" w:firstRow="1" w:lastRow="0" w:firstColumn="1" w:lastColumn="0" w:noHBand="0" w:noVBand="1"/>
      </w:tblPr>
      <w:tblGrid>
        <w:gridCol w:w="7059"/>
        <w:gridCol w:w="720"/>
        <w:gridCol w:w="720"/>
        <w:gridCol w:w="1231"/>
      </w:tblGrid>
      <w:tr w:rsidR="001808C7" w:rsidRPr="0091624A" w14:paraId="4941CEF7" w14:textId="2029F717" w:rsidTr="00E74B64">
        <w:trPr>
          <w:trHeight w:val="398"/>
        </w:trPr>
        <w:tc>
          <w:tcPr>
            <w:tcW w:w="705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3863DC" w:rsidRPr="0091624A" w14:paraId="79B709E7" w14:textId="5F008D12" w:rsidTr="00E74B64">
        <w:trPr>
          <w:trHeight w:val="432"/>
        </w:trPr>
        <w:tc>
          <w:tcPr>
            <w:tcW w:w="7059" w:type="dxa"/>
          </w:tcPr>
          <w:p w14:paraId="1BB8660A" w14:textId="4555C5BA" w:rsidR="003863DC" w:rsidRPr="00295BE3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Write a step-by-step guide on how to perform a specific task within the application (e.g.,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</w:t>
            </w: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“How to Create a New Project”).</w:t>
            </w:r>
          </w:p>
        </w:tc>
        <w:tc>
          <w:tcPr>
            <w:tcW w:w="720" w:type="dxa"/>
            <w:vAlign w:val="center"/>
          </w:tcPr>
          <w:p w14:paraId="0C2F3E57" w14:textId="3DA854A4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3863DC" w:rsidRPr="0091624A" w:rsidRDefault="003863DC" w:rsidP="003863DC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092CA81B" w14:textId="71D742FC" w:rsidTr="00E74B64">
        <w:trPr>
          <w:trHeight w:val="398"/>
        </w:trPr>
        <w:tc>
          <w:tcPr>
            <w:tcW w:w="7059" w:type="dxa"/>
          </w:tcPr>
          <w:p w14:paraId="7E03C9A4" w14:textId="1D190259" w:rsidR="00295BE3" w:rsidRPr="003863DC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Use clear, simple language to make the instructions easy to follow.</w:t>
            </w:r>
          </w:p>
        </w:tc>
        <w:tc>
          <w:tcPr>
            <w:tcW w:w="720" w:type="dxa"/>
            <w:vAlign w:val="center"/>
          </w:tcPr>
          <w:p w14:paraId="725B99FA" w14:textId="7EE4BACD" w:rsidR="00295BE3" w:rsidRPr="0091624A" w:rsidRDefault="00295BE3" w:rsidP="00295BE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295BE3" w:rsidRPr="0091624A" w:rsidRDefault="00295BE3" w:rsidP="00295BE3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295BE3" w:rsidRPr="0091624A" w:rsidRDefault="00295BE3" w:rsidP="00295BE3">
            <w:pPr>
              <w:rPr>
                <w:rFonts w:asciiTheme="minorBidi" w:hAnsiTheme="minorBidi"/>
              </w:rPr>
            </w:pPr>
          </w:p>
        </w:tc>
      </w:tr>
      <w:tr w:rsidR="00295BE3" w:rsidRPr="0091624A" w14:paraId="03229087" w14:textId="0ED97CA4" w:rsidTr="00E74B64">
        <w:trPr>
          <w:trHeight w:val="398"/>
        </w:trPr>
        <w:tc>
          <w:tcPr>
            <w:tcW w:w="7059" w:type="dxa"/>
          </w:tcPr>
          <w:p w14:paraId="1139C484" w14:textId="20AE8FDF" w:rsidR="00295BE3" w:rsidRPr="0091624A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Include screenshots at each major step for clarity.</w:t>
            </w:r>
          </w:p>
        </w:tc>
        <w:tc>
          <w:tcPr>
            <w:tcW w:w="720" w:type="dxa"/>
            <w:vAlign w:val="center"/>
          </w:tcPr>
          <w:p w14:paraId="7034B1F9" w14:textId="25744605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20EA2BB2" w14:textId="3B80C822" w:rsidTr="00E74B64">
        <w:trPr>
          <w:trHeight w:val="398"/>
        </w:trPr>
        <w:tc>
          <w:tcPr>
            <w:tcW w:w="7059" w:type="dxa"/>
          </w:tcPr>
          <w:p w14:paraId="4FAAF206" w14:textId="0D5775B0" w:rsidR="00295BE3" w:rsidRPr="0091624A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Format the article for readability with headings, subheadings, and bullet points.</w:t>
            </w:r>
          </w:p>
        </w:tc>
        <w:tc>
          <w:tcPr>
            <w:tcW w:w="720" w:type="dxa"/>
            <w:vAlign w:val="center"/>
          </w:tcPr>
          <w:p w14:paraId="6C139F3A" w14:textId="1D35BF9D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46835878" w14:textId="77777777" w:rsidTr="00E74B64">
        <w:trPr>
          <w:trHeight w:val="398"/>
        </w:trPr>
        <w:tc>
          <w:tcPr>
            <w:tcW w:w="7059" w:type="dxa"/>
          </w:tcPr>
          <w:p w14:paraId="7E2CA4C4" w14:textId="1D1AE1F0" w:rsidR="00295BE3" w:rsidRPr="005401EA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Review and edit the content for accuracy and consistency.</w:t>
            </w:r>
          </w:p>
        </w:tc>
        <w:tc>
          <w:tcPr>
            <w:tcW w:w="720" w:type="dxa"/>
            <w:vAlign w:val="center"/>
          </w:tcPr>
          <w:p w14:paraId="11B9E4A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2147E" w:rsidRPr="0091624A" w14:paraId="3C00CCE2" w14:textId="77777777" w:rsidTr="00E74B64">
        <w:trPr>
          <w:trHeight w:val="398"/>
        </w:trPr>
        <w:tc>
          <w:tcPr>
            <w:tcW w:w="7059" w:type="dxa"/>
          </w:tcPr>
          <w:p w14:paraId="56C6D136" w14:textId="4DC517B0" w:rsidR="005401EA" w:rsidRPr="00295BE3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Identify common questions that users may have about the product (e.g., setup, </w:t>
            </w: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troubleshooting, features).</w:t>
            </w:r>
          </w:p>
        </w:tc>
        <w:tc>
          <w:tcPr>
            <w:tcW w:w="720" w:type="dxa"/>
            <w:vAlign w:val="center"/>
          </w:tcPr>
          <w:p w14:paraId="2454D8EA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22147E" w:rsidRPr="0091624A" w:rsidRDefault="0022147E" w:rsidP="0022147E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011BC134" w14:textId="77777777" w:rsidTr="00E74B64">
        <w:trPr>
          <w:trHeight w:val="398"/>
        </w:trPr>
        <w:tc>
          <w:tcPr>
            <w:tcW w:w="7059" w:type="dxa"/>
          </w:tcPr>
          <w:p w14:paraId="2355B073" w14:textId="51900E76" w:rsidR="00295BE3" w:rsidRPr="003863DC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Write concise and clear answers to each question.</w:t>
            </w:r>
          </w:p>
        </w:tc>
        <w:tc>
          <w:tcPr>
            <w:tcW w:w="720" w:type="dxa"/>
            <w:vAlign w:val="center"/>
          </w:tcPr>
          <w:p w14:paraId="295F0338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D0B543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6AA5F6D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22AFA82F" w14:textId="77777777" w:rsidTr="00E74B64">
        <w:trPr>
          <w:trHeight w:val="398"/>
        </w:trPr>
        <w:tc>
          <w:tcPr>
            <w:tcW w:w="7059" w:type="dxa"/>
          </w:tcPr>
          <w:p w14:paraId="4915D16A" w14:textId="5710B2B2" w:rsidR="00295BE3" w:rsidRPr="003863DC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Organize questions by categories (e.g., Installation, Features, Troubleshooting).</w:t>
            </w:r>
          </w:p>
        </w:tc>
        <w:tc>
          <w:tcPr>
            <w:tcW w:w="720" w:type="dxa"/>
            <w:vAlign w:val="center"/>
          </w:tcPr>
          <w:p w14:paraId="650F9FAE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6DBDB0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412DCDB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03F4BBFA" w14:textId="77777777" w:rsidTr="00E74B64">
        <w:trPr>
          <w:trHeight w:val="398"/>
        </w:trPr>
        <w:tc>
          <w:tcPr>
            <w:tcW w:w="7059" w:type="dxa"/>
          </w:tcPr>
          <w:p w14:paraId="13E8917B" w14:textId="56A8B6B8" w:rsidR="00295BE3" w:rsidRPr="003863DC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  <w:rPr>
                <w:rFonts w:ascii="Helvetica" w:hAnsi="Helvetica" w:cs="Helvetica"/>
                <w:color w:val="000000"/>
                <w:sz w:val="21"/>
                <w:szCs w:val="21"/>
              </w:rPr>
            </w:pP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Ensure that each answer addresses user concerns directly and e</w:t>
            </w:r>
            <w:r w:rsidRPr="004B2B6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ﬀ</w:t>
            </w: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ectively.</w:t>
            </w:r>
          </w:p>
        </w:tc>
        <w:tc>
          <w:tcPr>
            <w:tcW w:w="720" w:type="dxa"/>
            <w:vAlign w:val="center"/>
          </w:tcPr>
          <w:p w14:paraId="5C21D3CE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8C7618D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F61E4A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7057DF49" w14:textId="77777777" w:rsidTr="00E74B64">
        <w:trPr>
          <w:trHeight w:val="398"/>
        </w:trPr>
        <w:tc>
          <w:tcPr>
            <w:tcW w:w="7059" w:type="dxa"/>
          </w:tcPr>
          <w:p w14:paraId="48D94CAD" w14:textId="5EEF0800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Format the FAQ for easy navigation and readability.</w:t>
            </w:r>
          </w:p>
        </w:tc>
        <w:tc>
          <w:tcPr>
            <w:tcW w:w="720" w:type="dxa"/>
            <w:vAlign w:val="center"/>
          </w:tcPr>
          <w:p w14:paraId="535F592C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ECBC0A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3F670F3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5D2FEEA0" w14:textId="77777777" w:rsidTr="00E74B64">
        <w:trPr>
          <w:trHeight w:val="398"/>
        </w:trPr>
        <w:tc>
          <w:tcPr>
            <w:tcW w:w="7059" w:type="dxa"/>
          </w:tcPr>
          <w:p w14:paraId="4FAF9E8C" w14:textId="6A056C4E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Write a comprehensive guide covering setup, operation, and maintenance of the device.</w:t>
            </w:r>
          </w:p>
        </w:tc>
        <w:tc>
          <w:tcPr>
            <w:tcW w:w="720" w:type="dxa"/>
            <w:vAlign w:val="center"/>
          </w:tcPr>
          <w:p w14:paraId="1F624E7B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969948F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274FD8E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4A762EEA" w14:textId="77777777" w:rsidTr="00E74B64">
        <w:trPr>
          <w:trHeight w:val="398"/>
        </w:trPr>
        <w:tc>
          <w:tcPr>
            <w:tcW w:w="7059" w:type="dxa"/>
          </w:tcPr>
          <w:p w14:paraId="35E4DFE0" w14:textId="6C4EE8CF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Break down complex instructions into simple, step-by-step instructions.</w:t>
            </w:r>
          </w:p>
        </w:tc>
        <w:tc>
          <w:tcPr>
            <w:tcW w:w="720" w:type="dxa"/>
            <w:vAlign w:val="center"/>
          </w:tcPr>
          <w:p w14:paraId="286D69DF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8834D28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033B36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4ACE4558" w14:textId="77777777" w:rsidTr="00E74B64">
        <w:trPr>
          <w:trHeight w:val="398"/>
        </w:trPr>
        <w:tc>
          <w:tcPr>
            <w:tcW w:w="7059" w:type="dxa"/>
          </w:tcPr>
          <w:p w14:paraId="24EE6CBE" w14:textId="627C638C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Include safety warnings, troubleshooting tips, and a maintenance checklist.</w:t>
            </w:r>
          </w:p>
        </w:tc>
        <w:tc>
          <w:tcPr>
            <w:tcW w:w="720" w:type="dxa"/>
            <w:vAlign w:val="center"/>
          </w:tcPr>
          <w:p w14:paraId="69CE79F5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1298A0A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1A179E7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07B47D57" w14:textId="77777777" w:rsidTr="00E74B64">
        <w:trPr>
          <w:trHeight w:val="398"/>
        </w:trPr>
        <w:tc>
          <w:tcPr>
            <w:tcW w:w="7059" w:type="dxa"/>
          </w:tcPr>
          <w:p w14:paraId="2213A3D2" w14:textId="04CC5F9F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Use diagrams or images to illustrate key steps and parts of the device.</w:t>
            </w:r>
          </w:p>
        </w:tc>
        <w:tc>
          <w:tcPr>
            <w:tcW w:w="720" w:type="dxa"/>
            <w:vAlign w:val="center"/>
          </w:tcPr>
          <w:p w14:paraId="668075F2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939A9C4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32B0C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7D1779E1" w14:textId="77777777" w:rsidTr="00E74B64">
        <w:trPr>
          <w:trHeight w:val="398"/>
        </w:trPr>
        <w:tc>
          <w:tcPr>
            <w:tcW w:w="7059" w:type="dxa"/>
          </w:tcPr>
          <w:p w14:paraId="27280DF0" w14:textId="6B1876AA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Format the manual with a table of contents, sections, and page numbers.</w:t>
            </w:r>
          </w:p>
        </w:tc>
        <w:tc>
          <w:tcPr>
            <w:tcW w:w="720" w:type="dxa"/>
            <w:vAlign w:val="center"/>
          </w:tcPr>
          <w:p w14:paraId="46AB6815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8C4DACD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30AB6E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7E6B1644" w14:textId="77777777" w:rsidTr="00E74B64">
        <w:trPr>
          <w:trHeight w:val="398"/>
        </w:trPr>
        <w:tc>
          <w:tcPr>
            <w:tcW w:w="7059" w:type="dxa"/>
          </w:tcPr>
          <w:p w14:paraId="5F5BFFFB" w14:textId="42AD0771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Analyze the current website for usability, navigation, and visual appeal.</w:t>
            </w:r>
          </w:p>
        </w:tc>
        <w:tc>
          <w:tcPr>
            <w:tcW w:w="720" w:type="dxa"/>
            <w:vAlign w:val="center"/>
          </w:tcPr>
          <w:p w14:paraId="67782902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7CA0FFD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DD423B7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7F246D61" w14:textId="77777777" w:rsidTr="00E74B64">
        <w:trPr>
          <w:trHeight w:val="398"/>
        </w:trPr>
        <w:tc>
          <w:tcPr>
            <w:tcW w:w="7059" w:type="dxa"/>
          </w:tcPr>
          <w:p w14:paraId="16C473DC" w14:textId="31180A9D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lastRenderedPageBreak/>
              <w:t>Write a UX report outlining the strengths and weaknesses of the design.</w:t>
            </w:r>
          </w:p>
        </w:tc>
        <w:tc>
          <w:tcPr>
            <w:tcW w:w="720" w:type="dxa"/>
            <w:vAlign w:val="center"/>
          </w:tcPr>
          <w:p w14:paraId="099D8057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A512CAB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72B9CA0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2E402645" w14:textId="77777777" w:rsidTr="00E74B64">
        <w:trPr>
          <w:trHeight w:val="398"/>
        </w:trPr>
        <w:tc>
          <w:tcPr>
            <w:tcW w:w="7059" w:type="dxa"/>
          </w:tcPr>
          <w:p w14:paraId="7489A047" w14:textId="1E4EDAE8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Suggest improvements in areas like layout, color scheme, and user flow.</w:t>
            </w:r>
          </w:p>
        </w:tc>
        <w:tc>
          <w:tcPr>
            <w:tcW w:w="720" w:type="dxa"/>
            <w:vAlign w:val="center"/>
          </w:tcPr>
          <w:p w14:paraId="5ED6BFCC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F88E6A0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2046914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295BE3" w:rsidRPr="0091624A" w14:paraId="6760F4EF" w14:textId="77777777" w:rsidTr="00E74B64">
        <w:trPr>
          <w:trHeight w:val="398"/>
        </w:trPr>
        <w:tc>
          <w:tcPr>
            <w:tcW w:w="7059" w:type="dxa"/>
          </w:tcPr>
          <w:p w14:paraId="37D9C901" w14:textId="327CC2AB" w:rsidR="00295BE3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Provide examples of how certain changes could enhance the user experience.</w:t>
            </w:r>
          </w:p>
        </w:tc>
        <w:tc>
          <w:tcPr>
            <w:tcW w:w="720" w:type="dxa"/>
            <w:vAlign w:val="center"/>
          </w:tcPr>
          <w:p w14:paraId="3900FEFC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642D84B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D70B1C6" w14:textId="77777777" w:rsidR="00295BE3" w:rsidRPr="0091624A" w:rsidRDefault="00295BE3" w:rsidP="00295BE3">
            <w:pPr>
              <w:rPr>
                <w:rFonts w:asciiTheme="minorBidi" w:hAnsiTheme="minorBidi"/>
                <w:noProof/>
              </w:rPr>
            </w:pPr>
          </w:p>
        </w:tc>
      </w:tr>
      <w:tr w:rsidR="003C0019" w:rsidRPr="0091624A" w14:paraId="5F415134" w14:textId="77777777" w:rsidTr="00E74B64">
        <w:trPr>
          <w:trHeight w:val="398"/>
        </w:trPr>
        <w:tc>
          <w:tcPr>
            <w:tcW w:w="7059" w:type="dxa"/>
          </w:tcPr>
          <w:p w14:paraId="7075C616" w14:textId="21D64819" w:rsidR="003C0019" w:rsidRPr="00222E05" w:rsidRDefault="00295BE3" w:rsidP="00295BE3">
            <w:pPr>
              <w:pStyle w:val="ListParagraph"/>
              <w:numPr>
                <w:ilvl w:val="0"/>
                <w:numId w:val="34"/>
              </w:numPr>
              <w:ind w:left="521"/>
            </w:pPr>
            <w:r w:rsidRPr="00295BE3">
              <w:t>Use professional language and back recommendations with relevant UX principles.</w:t>
            </w:r>
          </w:p>
        </w:tc>
        <w:tc>
          <w:tcPr>
            <w:tcW w:w="720" w:type="dxa"/>
            <w:vAlign w:val="center"/>
          </w:tcPr>
          <w:p w14:paraId="713D36D2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46D1571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DC7354" w14:textId="77777777" w:rsidR="003C0019" w:rsidRPr="0091624A" w:rsidRDefault="003C0019" w:rsidP="003C001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652B23" w:rsidRDefault="004D18BE" w:rsidP="006F3AE3">
      <w:pPr>
        <w:spacing w:before="240" w:after="0"/>
        <w:rPr>
          <w:rFonts w:asciiTheme="minorBidi" w:hAnsiTheme="minorBidi"/>
          <w:lang w:val="fr-FR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proofErr w:type="spellStart"/>
      <w:r w:rsidRPr="00652B23">
        <w:rPr>
          <w:rFonts w:asciiTheme="minorBidi" w:hAnsiTheme="minorBidi"/>
          <w:lang w:val="fr-FR"/>
        </w:rPr>
        <w:t>Candidate’</w:t>
      </w:r>
      <w:r w:rsidR="00023E92" w:rsidRPr="00652B23">
        <w:rPr>
          <w:rFonts w:asciiTheme="minorBidi" w:hAnsiTheme="minorBidi"/>
          <w:lang w:val="fr-FR"/>
        </w:rPr>
        <w:t>s</w:t>
      </w:r>
      <w:proofErr w:type="spellEnd"/>
      <w:r w:rsidR="00023E92" w:rsidRPr="00652B23">
        <w:rPr>
          <w:rFonts w:asciiTheme="minorBidi" w:hAnsiTheme="minorBidi"/>
          <w:lang w:val="fr-FR"/>
        </w:rPr>
        <w:t xml:space="preserve"> Signature__________________ </w:t>
      </w:r>
      <w:proofErr w:type="spellStart"/>
      <w:r w:rsidRPr="00652B23">
        <w:rPr>
          <w:rFonts w:asciiTheme="minorBidi" w:hAnsiTheme="minorBidi"/>
          <w:lang w:val="fr-FR"/>
        </w:rPr>
        <w:t>Assessor’</w:t>
      </w:r>
      <w:r w:rsidR="00023E92" w:rsidRPr="00652B23">
        <w:rPr>
          <w:rFonts w:asciiTheme="minorBidi" w:hAnsiTheme="minorBidi"/>
          <w:lang w:val="fr-FR"/>
        </w:rPr>
        <w:t>s</w:t>
      </w:r>
      <w:proofErr w:type="spellEnd"/>
      <w:r w:rsidR="00023E92" w:rsidRPr="00652B23">
        <w:rPr>
          <w:rFonts w:asciiTheme="minorBidi" w:hAnsiTheme="minorBidi"/>
          <w:lang w:val="fr-FR"/>
        </w:rPr>
        <w:t xml:space="preserve"> Signature____________________</w:t>
      </w:r>
    </w:p>
    <w:p w14:paraId="7CE84399" w14:textId="77777777" w:rsidR="00993FD7" w:rsidRPr="00652B23" w:rsidRDefault="00993FD7">
      <w:pPr>
        <w:rPr>
          <w:rFonts w:asciiTheme="minorBidi" w:hAnsiTheme="minorBidi"/>
          <w:lang w:val="fr-FR"/>
        </w:rPr>
      </w:pPr>
    </w:p>
    <w:p w14:paraId="612C15CA" w14:textId="68CE056C" w:rsidR="009A2167" w:rsidRPr="00652B23" w:rsidRDefault="004D18BE">
      <w:pPr>
        <w:rPr>
          <w:rFonts w:asciiTheme="minorBidi" w:hAnsiTheme="minorBidi"/>
          <w:lang w:val="fr-FR"/>
        </w:rPr>
      </w:pPr>
      <w:r w:rsidRPr="00652B23">
        <w:rPr>
          <w:rFonts w:asciiTheme="minorBidi" w:hAnsiTheme="minorBidi"/>
          <w:lang w:val="fr-FR"/>
        </w:rPr>
        <w:t xml:space="preserve">Date: </w:t>
      </w:r>
      <w:r w:rsidR="00DA03FD" w:rsidRPr="00652B23">
        <w:rPr>
          <w:rFonts w:asciiTheme="minorBidi" w:hAnsiTheme="minorBidi"/>
          <w:lang w:val="fr-FR"/>
        </w:rPr>
        <w:t>_______________________________</w:t>
      </w:r>
    </w:p>
    <w:p w14:paraId="42B2FAAB" w14:textId="02F8D276" w:rsidR="00D4579F" w:rsidRPr="00652B23" w:rsidRDefault="00D4579F">
      <w:pPr>
        <w:rPr>
          <w:rFonts w:asciiTheme="minorBidi" w:hAnsiTheme="minorBidi"/>
          <w:lang w:val="fr-FR"/>
        </w:rPr>
      </w:pPr>
    </w:p>
    <w:p w14:paraId="1EAE9DE2" w14:textId="7B378BF5" w:rsidR="00FA327C" w:rsidRPr="00652B23" w:rsidRDefault="00FA327C">
      <w:pPr>
        <w:rPr>
          <w:rFonts w:asciiTheme="minorBidi" w:hAnsiTheme="minorBidi"/>
          <w:lang w:val="fr-FR"/>
        </w:rPr>
      </w:pPr>
    </w:p>
    <w:p w14:paraId="1D012187" w14:textId="203CBAE4" w:rsidR="00085B9E" w:rsidRPr="00652B23" w:rsidRDefault="00085B9E">
      <w:pPr>
        <w:rPr>
          <w:rFonts w:asciiTheme="minorBidi" w:hAnsiTheme="minorBidi"/>
          <w:lang w:val="fr-FR"/>
        </w:rPr>
      </w:pPr>
    </w:p>
    <w:p w14:paraId="54DA87AE" w14:textId="55E03040" w:rsidR="00A47CFF" w:rsidRPr="00652B23" w:rsidRDefault="00A47CFF">
      <w:pPr>
        <w:rPr>
          <w:rFonts w:asciiTheme="minorBidi" w:hAnsiTheme="minorBidi"/>
          <w:lang w:val="fr-FR"/>
        </w:rPr>
      </w:pPr>
    </w:p>
    <w:p w14:paraId="14A7E883" w14:textId="2C36060C" w:rsidR="00A47CFF" w:rsidRPr="00652B23" w:rsidRDefault="00A47CFF">
      <w:pPr>
        <w:rPr>
          <w:rFonts w:asciiTheme="minorBidi" w:hAnsiTheme="minorBidi"/>
          <w:lang w:val="fr-FR"/>
        </w:rPr>
      </w:pPr>
    </w:p>
    <w:p w14:paraId="2F92BFD2" w14:textId="4877755D" w:rsidR="00A47CFF" w:rsidRPr="00652B23" w:rsidRDefault="00A47CFF">
      <w:pPr>
        <w:rPr>
          <w:rFonts w:asciiTheme="minorBidi" w:hAnsiTheme="minorBidi"/>
          <w:lang w:val="fr-FR"/>
        </w:rPr>
      </w:pPr>
    </w:p>
    <w:p w14:paraId="29DE465B" w14:textId="1BB62BEB" w:rsidR="00A47CFF" w:rsidRPr="00652B23" w:rsidRDefault="00A47CFF">
      <w:pPr>
        <w:rPr>
          <w:rFonts w:asciiTheme="minorBidi" w:hAnsiTheme="minorBidi"/>
          <w:lang w:val="fr-FR"/>
        </w:rPr>
      </w:pPr>
    </w:p>
    <w:p w14:paraId="36BF8893" w14:textId="208F5848" w:rsidR="00A47CFF" w:rsidRPr="00652B23" w:rsidRDefault="00A47CFF">
      <w:pPr>
        <w:rPr>
          <w:rFonts w:asciiTheme="minorBidi" w:hAnsiTheme="minorBidi"/>
          <w:lang w:val="fr-FR"/>
        </w:rPr>
      </w:pPr>
    </w:p>
    <w:p w14:paraId="363A77BB" w14:textId="3AE18E78" w:rsidR="00A47CFF" w:rsidRPr="00652B23" w:rsidRDefault="00A47CFF">
      <w:pPr>
        <w:rPr>
          <w:rFonts w:asciiTheme="minorBidi" w:hAnsiTheme="minorBidi"/>
          <w:lang w:val="fr-FR"/>
        </w:rPr>
      </w:pPr>
    </w:p>
    <w:p w14:paraId="7A235EC4" w14:textId="5F4813DB" w:rsidR="0075208B" w:rsidRPr="00652B23" w:rsidRDefault="0075208B">
      <w:pPr>
        <w:rPr>
          <w:rFonts w:asciiTheme="minorBidi" w:hAnsiTheme="minorBidi"/>
          <w:lang w:val="fr-FR"/>
        </w:rPr>
      </w:pPr>
    </w:p>
    <w:p w14:paraId="6B2E9338" w14:textId="3A2D9CF5" w:rsidR="0075208B" w:rsidRPr="00652B23" w:rsidRDefault="0075208B">
      <w:pPr>
        <w:rPr>
          <w:rFonts w:asciiTheme="minorBidi" w:hAnsiTheme="minorBidi"/>
          <w:lang w:val="fr-FR"/>
        </w:rPr>
      </w:pPr>
    </w:p>
    <w:p w14:paraId="02EB35A7" w14:textId="374C4583" w:rsidR="0075208B" w:rsidRPr="00652B23" w:rsidRDefault="0075208B">
      <w:pPr>
        <w:rPr>
          <w:rFonts w:asciiTheme="minorBidi" w:hAnsiTheme="minorBidi"/>
          <w:lang w:val="fr-FR"/>
        </w:rPr>
      </w:pPr>
    </w:p>
    <w:p w14:paraId="04137667" w14:textId="3B5A4BB7" w:rsidR="0075208B" w:rsidRPr="00652B23" w:rsidRDefault="0075208B">
      <w:pPr>
        <w:rPr>
          <w:rFonts w:asciiTheme="minorBidi" w:hAnsiTheme="minorBidi"/>
          <w:lang w:val="fr-FR"/>
        </w:rPr>
      </w:pPr>
    </w:p>
    <w:p w14:paraId="12178D31" w14:textId="23A2FA4C" w:rsidR="0075208B" w:rsidRPr="00652B23" w:rsidRDefault="0075208B">
      <w:pPr>
        <w:rPr>
          <w:rFonts w:asciiTheme="minorBidi" w:hAnsiTheme="minorBidi"/>
          <w:lang w:val="fr-FR"/>
        </w:rPr>
      </w:pPr>
    </w:p>
    <w:p w14:paraId="3E68F347" w14:textId="7F14D600" w:rsidR="0075208B" w:rsidRPr="00652B23" w:rsidRDefault="0075208B">
      <w:pPr>
        <w:rPr>
          <w:rFonts w:asciiTheme="minorBidi" w:hAnsiTheme="minorBidi"/>
          <w:lang w:val="fr-FR"/>
        </w:rPr>
      </w:pPr>
    </w:p>
    <w:p w14:paraId="5D62BCEE" w14:textId="199BDE0A" w:rsidR="0075208B" w:rsidRPr="00652B23" w:rsidRDefault="0075208B">
      <w:pPr>
        <w:rPr>
          <w:rFonts w:asciiTheme="minorBidi" w:hAnsiTheme="minorBidi"/>
          <w:lang w:val="fr-FR"/>
        </w:rPr>
      </w:pPr>
    </w:p>
    <w:p w14:paraId="0BA1E95F" w14:textId="58AAAC54" w:rsidR="0075208B" w:rsidRPr="00652B23" w:rsidRDefault="0075208B">
      <w:pPr>
        <w:rPr>
          <w:rFonts w:asciiTheme="minorBidi" w:hAnsiTheme="minorBidi"/>
          <w:lang w:val="fr-FR"/>
        </w:rPr>
      </w:pPr>
    </w:p>
    <w:p w14:paraId="26A1E550" w14:textId="4F942B01" w:rsidR="0075208B" w:rsidRPr="00652B23" w:rsidRDefault="0075208B">
      <w:pPr>
        <w:rPr>
          <w:rFonts w:asciiTheme="minorBidi" w:hAnsiTheme="minorBidi"/>
          <w:lang w:val="fr-FR"/>
        </w:rPr>
      </w:pPr>
    </w:p>
    <w:p w14:paraId="0242946B" w14:textId="77777777" w:rsidR="0075208B" w:rsidRPr="00652B23" w:rsidRDefault="0075208B">
      <w:pPr>
        <w:rPr>
          <w:rFonts w:asciiTheme="minorBidi" w:hAnsiTheme="minorBidi"/>
          <w:lang w:val="fr-FR"/>
        </w:rPr>
      </w:pPr>
    </w:p>
    <w:p w14:paraId="63066DA1" w14:textId="723FFFAE" w:rsidR="00A47CFF" w:rsidRPr="00652B23" w:rsidRDefault="00A47CFF">
      <w:pPr>
        <w:rPr>
          <w:rFonts w:asciiTheme="minorBidi" w:hAnsiTheme="minorBidi"/>
          <w:lang w:val="fr-FR"/>
        </w:rPr>
      </w:pPr>
    </w:p>
    <w:p w14:paraId="1C40AC3A" w14:textId="36A73335" w:rsidR="00A47CFF" w:rsidRPr="00652B23" w:rsidRDefault="00A47CFF">
      <w:pPr>
        <w:rPr>
          <w:rFonts w:asciiTheme="minorBidi" w:hAnsiTheme="minorBidi"/>
          <w:lang w:val="fr-FR"/>
        </w:rPr>
      </w:pPr>
    </w:p>
    <w:p w14:paraId="476445A8" w14:textId="68F70782" w:rsidR="00A47CFF" w:rsidRPr="00652B23" w:rsidRDefault="00A47CFF">
      <w:pPr>
        <w:rPr>
          <w:rFonts w:asciiTheme="minorBidi" w:hAnsiTheme="minorBidi"/>
          <w:lang w:val="fr-FR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E7FD68" w:rsidR="0089594F" w:rsidRPr="0091624A" w:rsidRDefault="007B6F58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E65D70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95176A8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‘‘how-to’’ articles</w:t>
            </w:r>
          </w:p>
          <w:p w14:paraId="1541CB19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21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Frequently Asked Questions (FAQs)</w:t>
            </w:r>
          </w:p>
          <w:p w14:paraId="18193D2D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22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Create Instruction Manuals and Guides</w:t>
            </w:r>
          </w:p>
          <w:p w14:paraId="0BF4280B" w14:textId="1B4C9894" w:rsidR="00E65D70" w:rsidRPr="0091624A" w:rsidRDefault="00394CF0" w:rsidP="00394CF0">
            <w:pPr>
              <w:rPr>
                <w:rFonts w:asciiTheme="minorBidi" w:hAnsiTheme="minorBidi"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23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the User Experience (UX) Reports</w:t>
            </w:r>
            <w:r w:rsidRPr="00DF3FD4">
              <w:rPr>
                <w:rFonts w:asciiTheme="minorBidi" w:hAnsiTheme="minorBidi"/>
                <w:webHidden/>
              </w:rPr>
              <w:t xml:space="preserve"> </w:t>
            </w:r>
            <w:r w:rsidRPr="00DF3FD4">
              <w:rPr>
                <w:rFonts w:asciiTheme="minorBidi" w:hAnsiTheme="minorBidi"/>
                <w:webHidden/>
              </w:rPr>
              <w:tab/>
            </w:r>
          </w:p>
        </w:tc>
      </w:tr>
      <w:tr w:rsidR="00E65D70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65D70" w:rsidRPr="0091624A" w:rsidRDefault="00E65D70" w:rsidP="00E65D70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E65D70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E65D70" w:rsidRPr="0091624A" w:rsidRDefault="00E65D70" w:rsidP="00E65D70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E65D70" w:rsidRPr="0091624A" w:rsidRDefault="00E65D70" w:rsidP="00E65D70">
            <w:pPr>
              <w:rPr>
                <w:rFonts w:asciiTheme="minorBidi" w:hAnsiTheme="minorBidi"/>
              </w:rPr>
            </w:pPr>
          </w:p>
          <w:p w14:paraId="2D86EA1A" w14:textId="01202BFC" w:rsidR="00E65D70" w:rsidRPr="0091624A" w:rsidRDefault="00E65D70" w:rsidP="00E65D70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E65D70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E65D70" w:rsidRPr="0091624A" w:rsidRDefault="00E65D70" w:rsidP="00E65D70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E65D70" w:rsidRPr="0091624A" w:rsidRDefault="00E65D70" w:rsidP="00E65D70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1036C" id="Rectangle 41" o:spid="_x0000_s1026" style="position:absolute;margin-left:69.2pt;margin-top:.15pt;width:14pt;height:9.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15F0E2" id="Rectangle 42" o:spid="_x0000_s1026" style="position:absolute;margin-left:291.15pt;margin-top:-.4pt;width:14pt;height:9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E65D70" w:rsidRPr="0091624A" w:rsidRDefault="00E65D70" w:rsidP="00E65D70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31788B6" w14:textId="77777777" w:rsidR="00394CF0" w:rsidRDefault="00394CF0" w:rsidP="00C05385">
      <w:pPr>
        <w:jc w:val="center"/>
        <w:rPr>
          <w:rFonts w:asciiTheme="minorBidi" w:hAnsiTheme="minorBidi"/>
          <w:b/>
          <w:sz w:val="32"/>
          <w:szCs w:val="18"/>
        </w:rPr>
      </w:pPr>
    </w:p>
    <w:p w14:paraId="243D5CC9" w14:textId="77777777" w:rsidR="00394CF0" w:rsidRDefault="00394CF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68E4953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7E8B36CF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client has requested a “How-to” article for a popular software application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3DC2A6D9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You’ve been asked to create an FAQ document for a newly launched product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6F87B237" w14:textId="77777777" w:rsidR="00295BE3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manufacturer has asked you to write an instruction manual for a household appliance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  <w:p w14:paraId="5493BFEF" w14:textId="43CCCA96" w:rsidR="00107755" w:rsidRPr="0091624A" w:rsidRDefault="00295BE3" w:rsidP="00295BE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93DC8">
              <w:rPr>
                <w:rFonts w:asciiTheme="minorBidi" w:hAnsiTheme="minorBidi"/>
              </w:rPr>
              <w:t>A company wants feedback on their website’s usability to prepare for a redesign</w:t>
            </w:r>
            <w:r>
              <w:rPr>
                <w:rFonts w:asciiTheme="minorBidi" w:hAnsiTheme="minorBidi"/>
              </w:rPr>
              <w:t xml:space="preserve"> as per given by assessor</w:t>
            </w:r>
            <w:r w:rsidRPr="00593DC8">
              <w:rPr>
                <w:rFonts w:asciiTheme="minorBidi" w:hAnsiTheme="minorBidi"/>
              </w:rPr>
              <w:t>.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761CC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FD8E7F6" w:rsidR="008761CC" w:rsidRPr="0091624A" w:rsidRDefault="008761CC" w:rsidP="008761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Write a step-by-step guide on how to perform a specific task within the application (e.g.,</w:t>
            </w: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 </w:t>
            </w: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“How to Create a New Project”).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54611F66" w:rsidR="008761CC" w:rsidRPr="0091624A" w:rsidRDefault="008761CC" w:rsidP="008761CC">
            <w:pPr>
              <w:rPr>
                <w:rFonts w:asciiTheme="minorBidi" w:hAnsiTheme="minorBidi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Use clear, simple language to make the instructions easy to follow.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7C2C66A" w:rsidR="008761CC" w:rsidRPr="0091624A" w:rsidRDefault="008761CC" w:rsidP="008761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Include screenshots at each major step for clarity.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61CC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57FB62A" w:rsidR="008761CC" w:rsidRPr="0091624A" w:rsidRDefault="008761CC" w:rsidP="008761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Format the article for readability with headings, subheadings, and bullet points.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61CC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7E5A448" w:rsidR="008761CC" w:rsidRPr="0091624A" w:rsidRDefault="008761CC" w:rsidP="008761C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F592E">
              <w:rPr>
                <w:rFonts w:ascii="Helvetica" w:hAnsi="Helvetica" w:cs="Helvetica"/>
                <w:color w:val="000000"/>
                <w:sz w:val="21"/>
                <w:szCs w:val="21"/>
              </w:rPr>
              <w:t>Review and edit the content for accuracy and consistency.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8761CC" w:rsidRPr="0091624A" w:rsidRDefault="008761CC" w:rsidP="008761C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61CC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2A1E7432" w:rsidR="008761CC" w:rsidRPr="00514574" w:rsidRDefault="008761CC" w:rsidP="008761CC"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 xml:space="preserve">Identify common questions that users may have about the product (e.g., setup, </w:t>
            </w:r>
            <w:r w:rsidRPr="00295BE3">
              <w:rPr>
                <w:rFonts w:ascii="Helvetica" w:hAnsi="Helvetica" w:cs="Helvetica"/>
                <w:color w:val="000000"/>
                <w:sz w:val="21"/>
                <w:szCs w:val="21"/>
              </w:rPr>
              <w:t>troubleshooting, features).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0DB81EF0" w:rsidR="008761CC" w:rsidRPr="00514574" w:rsidRDefault="008761CC" w:rsidP="008761CC"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Write concise and clear answers to each question.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4CB4052F" w:rsidR="008761CC" w:rsidRPr="00514574" w:rsidRDefault="008761CC" w:rsidP="008761CC"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Organize questions by categories (e.g., Installation, Features, Troubleshooting).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4441818A" w:rsidR="008761CC" w:rsidRPr="00514574" w:rsidRDefault="008761CC" w:rsidP="008761CC"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Ensure that each answer addresses user concerns directly and e</w:t>
            </w:r>
            <w:r w:rsidRPr="004B2B6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ﬀ</w:t>
            </w:r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ectively.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20F34EB4" w:rsidR="008761CC" w:rsidRPr="00514574" w:rsidRDefault="008761CC" w:rsidP="008761CC">
            <w:r w:rsidRPr="004B2B67">
              <w:rPr>
                <w:rFonts w:ascii="Helvetica" w:hAnsi="Helvetica" w:cs="Helvetica"/>
                <w:color w:val="000000"/>
                <w:sz w:val="21"/>
                <w:szCs w:val="21"/>
              </w:rPr>
              <w:t>Format the FAQ for easy navigation and readability.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100835F1" w:rsidR="008761CC" w:rsidRPr="00514574" w:rsidRDefault="008761CC" w:rsidP="008761CC"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Write a comprehensive guide covering setup, operation, and maintenance of the device.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6BCFA34C" w:rsidR="008761CC" w:rsidRPr="00514574" w:rsidRDefault="008761CC" w:rsidP="008761CC"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Break down complex instructions into simple, step-by-step instructions.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62017FE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05665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F6A09" w14:textId="1F8DF585" w:rsidR="008761CC" w:rsidRPr="007277EA" w:rsidRDefault="008761CC" w:rsidP="008761CC"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Include safety warnings, troubleshooting tips, and a maintenance checklist.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3B32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D0836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CE0AAB3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5F9C4CB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296941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B7D480" w14:textId="2F2221D2" w:rsidR="008761CC" w:rsidRPr="007277EA" w:rsidRDefault="008761CC" w:rsidP="008761CC"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Use diagrams or images to illustrate key steps and parts of the device.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0364E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FEEEE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94DFAD4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339DF03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9C5E4C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A4F11" w14:textId="61C8536D" w:rsidR="008761CC" w:rsidRPr="007277EA" w:rsidRDefault="008761CC" w:rsidP="008761CC">
            <w:r w:rsidRPr="0024766B">
              <w:rPr>
                <w:rFonts w:ascii="Helvetica" w:hAnsi="Helvetica" w:cs="Helvetica"/>
                <w:color w:val="000000"/>
                <w:sz w:val="21"/>
                <w:szCs w:val="21"/>
              </w:rPr>
              <w:t>Format the manual with a table of contents, sections, and page numbers.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827A0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B506E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D6CDB3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639B87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4A58B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F89C1" w14:textId="63FF6450" w:rsidR="008761CC" w:rsidRPr="007277EA" w:rsidRDefault="008761CC" w:rsidP="008761CC"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Analyze the current website for usability, navigation, and visual appeal.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49D2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E050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540D9F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4491B3C7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3579B1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8A6A32" w14:textId="5143FB37" w:rsidR="008761CC" w:rsidRPr="007277EA" w:rsidRDefault="008761CC" w:rsidP="008761CC"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Write a UX report outlining the strengths and weaknesses of the design.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18D36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73356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CD50E47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1B9EE57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DBE74F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45A68D" w14:textId="5941BD30" w:rsidR="008761CC" w:rsidRPr="007277EA" w:rsidRDefault="008761CC" w:rsidP="008761CC"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Suggest improvements in areas like layout, color scheme, and user flow.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135BCB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B55C3A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3EA002F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6A3FBD4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03A0A0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3606D9" w14:textId="0F7A87AD" w:rsidR="008761CC" w:rsidRPr="007277EA" w:rsidRDefault="008761CC" w:rsidP="008761CC">
            <w:r w:rsidRPr="00F86F2B">
              <w:rPr>
                <w:rFonts w:ascii="Helvetica" w:hAnsi="Helvetica" w:cs="Helvetica"/>
                <w:color w:val="000000"/>
                <w:sz w:val="21"/>
                <w:szCs w:val="21"/>
              </w:rPr>
              <w:t>Provide examples of how certain changes could enhance the user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B17BCF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E7B140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587EA99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8761CC" w:rsidRPr="0091624A" w14:paraId="1F18ABBE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A2F5A1" w14:textId="77777777" w:rsidR="008761CC" w:rsidRPr="0091624A" w:rsidRDefault="008761CC" w:rsidP="008761C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B5FA34" w14:textId="0D60D70E" w:rsidR="008761CC" w:rsidRPr="007277EA" w:rsidRDefault="008761CC" w:rsidP="008761CC">
            <w:r w:rsidRPr="00295BE3">
              <w:t>Use professional language and back recommendations with relevant UX principles.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4C7920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CFB178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FD81132" w14:textId="77777777" w:rsidR="008761CC" w:rsidRPr="0091624A" w:rsidRDefault="008761CC" w:rsidP="008761CC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BBC129F" w:rsidR="0089594F" w:rsidRPr="0091624A" w:rsidRDefault="007B6F58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</w:t>
            </w:r>
            <w:r w:rsidRPr="00662D6F">
              <w:rPr>
                <w:rFonts w:asciiTheme="minorBidi" w:hAnsiTheme="minorBidi"/>
                <w:b/>
                <w:bCs/>
                <w:lang w:val="en-AU"/>
              </w:rPr>
              <w:t>Computer Operator/IT Assistant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9747AD3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‘‘how-to’’ articles</w:t>
            </w:r>
          </w:p>
          <w:p w14:paraId="5498B3A3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21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Frequently Asked Questions (FAQs)</w:t>
            </w:r>
          </w:p>
          <w:p w14:paraId="01305CE5" w14:textId="77777777" w:rsidR="00394CF0" w:rsidRPr="00CD3AED" w:rsidRDefault="00394CF0" w:rsidP="00394CF0">
            <w:pPr>
              <w:rPr>
                <w:rFonts w:asciiTheme="minorBidi" w:hAnsiTheme="minorBidi"/>
                <w:b/>
                <w:bCs/>
                <w:noProof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22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Create Instruction Manuals and Guides</w:t>
            </w:r>
          </w:p>
          <w:p w14:paraId="62C85E56" w14:textId="37686727" w:rsidR="0089594F" w:rsidRPr="0091624A" w:rsidRDefault="00394CF0" w:rsidP="00394CF0">
            <w:pPr>
              <w:rPr>
                <w:rFonts w:asciiTheme="minorBidi" w:hAnsiTheme="minorBidi"/>
              </w:rPr>
            </w:pPr>
            <w:r w:rsidRPr="00CD3AED">
              <w:rPr>
                <w:rFonts w:asciiTheme="minorBidi" w:hAnsiTheme="minorBidi"/>
                <w:b/>
                <w:bCs/>
                <w:noProof/>
              </w:rPr>
              <w:t>0611ICT15</w:t>
            </w:r>
            <w:r>
              <w:rPr>
                <w:rFonts w:asciiTheme="minorBidi" w:hAnsiTheme="minorBidi"/>
                <w:b/>
                <w:bCs/>
                <w:noProof/>
              </w:rPr>
              <w:t>23</w:t>
            </w:r>
            <w:r w:rsidRPr="00CD3AED">
              <w:rPr>
                <w:rFonts w:asciiTheme="minorBidi" w:hAnsiTheme="minorBidi"/>
                <w:b/>
                <w:bCs/>
                <w:noProof/>
              </w:rPr>
              <w:t xml:space="preserve"> Write the User Experience (UX) Reports</w:t>
            </w:r>
            <w:r w:rsidRPr="00DF3FD4">
              <w:rPr>
                <w:rFonts w:asciiTheme="minorBidi" w:hAnsiTheme="minorBidi"/>
                <w:webHidden/>
              </w:rPr>
              <w:t xml:space="preserve"> </w:t>
            </w:r>
            <w:r w:rsidRPr="00DF3FD4">
              <w:rPr>
                <w:rFonts w:asciiTheme="minorBidi" w:hAnsiTheme="minorBidi"/>
                <w:webHidden/>
              </w:rPr>
              <w:tab/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A274092" w:rsidR="00804B65" w:rsidRPr="00B10647" w:rsidRDefault="00B10647" w:rsidP="00B10647">
            <w:pPr>
              <w:rPr>
                <w:rFonts w:asciiTheme="minorBidi" w:hAnsiTheme="minorBidi"/>
                <w:iCs/>
              </w:rPr>
            </w:pPr>
            <w:r w:rsidRPr="00386EE0">
              <w:rPr>
                <w:rFonts w:asciiTheme="minorBidi" w:hAnsiTheme="minorBidi"/>
                <w:iCs/>
              </w:rPr>
              <w:t>What role do visual aids play in a 'how-to' article?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59A6EFB" w:rsidR="00C05385" w:rsidRPr="00B10647" w:rsidRDefault="00B10647" w:rsidP="00B10647">
            <w:pPr>
              <w:rPr>
                <w:rFonts w:asciiTheme="minorBidi" w:hAnsiTheme="minorBidi"/>
                <w:bCs/>
                <w:iCs/>
              </w:rPr>
            </w:pPr>
            <w:r w:rsidRPr="00386EE0">
              <w:rPr>
                <w:rFonts w:asciiTheme="minorBidi" w:hAnsiTheme="minorBidi"/>
                <w:bCs/>
                <w:iCs/>
              </w:rPr>
              <w:t>When writing a 'how-to' article, why is it essential to use a conversational tone?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724B4F" w:rsidRPr="0091624A" w14:paraId="32B0B1BB" w14:textId="77777777" w:rsidTr="00724B4F">
        <w:trPr>
          <w:trHeight w:val="158"/>
          <w:jc w:val="center"/>
        </w:trPr>
        <w:tc>
          <w:tcPr>
            <w:tcW w:w="991" w:type="dxa"/>
            <w:vMerge w:val="restart"/>
          </w:tcPr>
          <w:p w14:paraId="51CD79CB" w14:textId="77777777" w:rsidR="00724B4F" w:rsidRPr="0091624A" w:rsidRDefault="00724B4F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C6351D" w14:textId="640F2696" w:rsidR="00724B4F" w:rsidRPr="00724B4F" w:rsidRDefault="00724B4F" w:rsidP="00724B4F">
            <w:pPr>
              <w:spacing w:after="160" w:line="278" w:lineRule="auto"/>
              <w:rPr>
                <w:rFonts w:asciiTheme="minorBidi" w:hAnsiTheme="minorBidi"/>
                <w:bCs/>
                <w:iCs/>
              </w:rPr>
            </w:pPr>
            <w:r w:rsidRPr="00724B4F">
              <w:rPr>
                <w:rFonts w:asciiTheme="minorBidi" w:hAnsiTheme="minorBidi"/>
                <w:bCs/>
                <w:iCs/>
              </w:rPr>
              <w:t>How do frequently asked questions benefit users and website visitors?</w:t>
            </w:r>
          </w:p>
        </w:tc>
        <w:tc>
          <w:tcPr>
            <w:tcW w:w="1350" w:type="dxa"/>
            <w:vMerge w:val="restart"/>
          </w:tcPr>
          <w:p w14:paraId="18F0879C" w14:textId="77777777" w:rsidR="00724B4F" w:rsidRPr="0091624A" w:rsidRDefault="00724B4F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E8F18A1" w14:textId="77777777" w:rsidR="00724B4F" w:rsidRPr="0091624A" w:rsidRDefault="00724B4F" w:rsidP="00804B65">
            <w:pPr>
              <w:rPr>
                <w:rFonts w:asciiTheme="minorBidi" w:hAnsiTheme="minorBidi"/>
              </w:rPr>
            </w:pPr>
          </w:p>
        </w:tc>
      </w:tr>
      <w:tr w:rsidR="00724B4F" w:rsidRPr="0091624A" w14:paraId="5604E3E3" w14:textId="77777777" w:rsidTr="00724B4F">
        <w:trPr>
          <w:trHeight w:val="1682"/>
          <w:jc w:val="center"/>
        </w:trPr>
        <w:tc>
          <w:tcPr>
            <w:tcW w:w="991" w:type="dxa"/>
            <w:vMerge/>
          </w:tcPr>
          <w:p w14:paraId="53CCA585" w14:textId="77777777" w:rsidR="00724B4F" w:rsidRPr="0091624A" w:rsidRDefault="00724B4F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F6B136" w14:textId="77777777" w:rsidR="00724B4F" w:rsidRPr="006F6395" w:rsidRDefault="00724B4F" w:rsidP="00B10647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EF952E9" w14:textId="77777777" w:rsidR="00724B4F" w:rsidRPr="0091624A" w:rsidRDefault="00724B4F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EE9CDF" w14:textId="77777777" w:rsidR="00724B4F" w:rsidRPr="0091624A" w:rsidRDefault="00724B4F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87A2EB6" w:rsidR="00540C21" w:rsidRPr="00B10647" w:rsidRDefault="00B10647" w:rsidP="00B10647">
            <w:pPr>
              <w:rPr>
                <w:rFonts w:asciiTheme="minorBidi" w:hAnsiTheme="minorBidi"/>
                <w:iCs/>
              </w:rPr>
            </w:pPr>
            <w:r w:rsidRPr="006F6395">
              <w:rPr>
                <w:rFonts w:asciiTheme="minorBidi" w:hAnsiTheme="minorBidi"/>
                <w:iCs/>
              </w:rPr>
              <w:t>When selecting frequently asked questions, what criteria should be considered?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A87442A" w:rsidR="00B10647" w:rsidRPr="00B10647" w:rsidRDefault="00B10647" w:rsidP="00B10647">
            <w:pPr>
              <w:spacing w:after="200" w:line="276" w:lineRule="auto"/>
              <w:rPr>
                <w:rFonts w:asciiTheme="minorBidi" w:hAnsiTheme="minorBidi"/>
                <w:bCs/>
                <w:iCs/>
              </w:rPr>
            </w:pPr>
            <w:r w:rsidRPr="006F6395">
              <w:rPr>
                <w:rFonts w:asciiTheme="minorBidi" w:hAnsiTheme="minorBidi"/>
                <w:bCs/>
                <w:iCs/>
              </w:rPr>
              <w:t>How should answers in FAQs be structured to enhance readability?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B2DDD60" w:rsidR="00540C21" w:rsidRPr="00B10647" w:rsidRDefault="00B10647" w:rsidP="00B10647">
            <w:pPr>
              <w:rPr>
                <w:rFonts w:asciiTheme="minorBidi" w:hAnsiTheme="minorBidi"/>
                <w:bCs/>
                <w:iCs/>
              </w:rPr>
            </w:pPr>
            <w:r w:rsidRPr="006F6395">
              <w:rPr>
                <w:rFonts w:asciiTheme="minorBidi" w:hAnsiTheme="minorBidi"/>
                <w:bCs/>
                <w:iCs/>
              </w:rPr>
              <w:t>How can FAQs be organized to enhance user experience?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FE71A8" w:rsidRPr="0091624A" w14:paraId="5045FA91" w14:textId="77777777" w:rsidTr="00FE71A8">
        <w:trPr>
          <w:trHeight w:val="467"/>
          <w:jc w:val="center"/>
        </w:trPr>
        <w:tc>
          <w:tcPr>
            <w:tcW w:w="991" w:type="dxa"/>
            <w:vMerge w:val="restart"/>
          </w:tcPr>
          <w:p w14:paraId="66D1E77E" w14:textId="77777777" w:rsidR="00FE71A8" w:rsidRPr="0091624A" w:rsidRDefault="00FE71A8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DAAAEB5" w14:textId="74514A5A" w:rsidR="00FE71A8" w:rsidRPr="00B10647" w:rsidRDefault="00B10647" w:rsidP="00B10647">
            <w:pPr>
              <w:rPr>
                <w:rFonts w:asciiTheme="minorBidi" w:hAnsiTheme="minorBidi"/>
                <w:bCs/>
                <w:iCs/>
              </w:rPr>
            </w:pPr>
            <w:r w:rsidRPr="00C720AB">
              <w:rPr>
                <w:rFonts w:asciiTheme="minorBidi" w:hAnsiTheme="minorBidi"/>
                <w:bCs/>
                <w:iCs/>
              </w:rPr>
              <w:t>Why is it important to choose a success metric for a service?</w:t>
            </w:r>
          </w:p>
        </w:tc>
        <w:tc>
          <w:tcPr>
            <w:tcW w:w="1350" w:type="dxa"/>
            <w:vMerge w:val="restart"/>
          </w:tcPr>
          <w:p w14:paraId="37FD18BE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3AAF357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</w:tr>
      <w:tr w:rsidR="00FE71A8" w:rsidRPr="0091624A" w14:paraId="67AD7B9A" w14:textId="77777777" w:rsidTr="00FE71A8">
        <w:trPr>
          <w:trHeight w:val="1844"/>
          <w:jc w:val="center"/>
        </w:trPr>
        <w:tc>
          <w:tcPr>
            <w:tcW w:w="991" w:type="dxa"/>
            <w:vMerge/>
          </w:tcPr>
          <w:p w14:paraId="4C611E8D" w14:textId="77777777" w:rsidR="00FE71A8" w:rsidRPr="0091624A" w:rsidRDefault="00FE71A8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DDD346" w14:textId="77777777" w:rsidR="00FE71A8" w:rsidRPr="0091624A" w:rsidRDefault="00FE71A8" w:rsidP="00476EA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CFF0C49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F86F68E" w14:textId="77777777" w:rsidR="00FE71A8" w:rsidRPr="0091624A" w:rsidRDefault="00FE71A8" w:rsidP="00476EA0">
            <w:pPr>
              <w:rPr>
                <w:rFonts w:asciiTheme="minorBidi" w:hAnsiTheme="minorBidi"/>
              </w:rPr>
            </w:pPr>
          </w:p>
        </w:tc>
      </w:tr>
      <w:tr w:rsidR="00B10647" w:rsidRPr="0091624A" w14:paraId="5BE4D16D" w14:textId="77777777" w:rsidTr="00B10647">
        <w:trPr>
          <w:trHeight w:val="557"/>
          <w:jc w:val="center"/>
        </w:trPr>
        <w:tc>
          <w:tcPr>
            <w:tcW w:w="991" w:type="dxa"/>
            <w:vMerge w:val="restart"/>
          </w:tcPr>
          <w:p w14:paraId="34A4736D" w14:textId="77777777" w:rsidR="00B10647" w:rsidRPr="0091624A" w:rsidRDefault="00B10647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3ECECB3" w14:textId="06042FE1" w:rsidR="00B10647" w:rsidRPr="0091624A" w:rsidRDefault="00B10647" w:rsidP="00476EA0">
            <w:pPr>
              <w:rPr>
                <w:rFonts w:asciiTheme="minorBidi" w:hAnsiTheme="minorBidi"/>
                <w:iCs/>
              </w:rPr>
            </w:pPr>
            <w:r w:rsidRPr="00C720AB">
              <w:rPr>
                <w:rFonts w:asciiTheme="minorBidi" w:hAnsiTheme="minorBidi"/>
                <w:iCs/>
              </w:rPr>
              <w:t>What does it mean to "walk" the user flow, and why is it a valuable activity?</w:t>
            </w:r>
          </w:p>
        </w:tc>
        <w:tc>
          <w:tcPr>
            <w:tcW w:w="1350" w:type="dxa"/>
            <w:vMerge w:val="restart"/>
          </w:tcPr>
          <w:p w14:paraId="5341492C" w14:textId="77777777" w:rsidR="00B10647" w:rsidRPr="0091624A" w:rsidRDefault="00B10647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AA0F507" w14:textId="77777777" w:rsidR="00B10647" w:rsidRPr="0091624A" w:rsidRDefault="00B10647" w:rsidP="00476EA0">
            <w:pPr>
              <w:rPr>
                <w:rFonts w:asciiTheme="minorBidi" w:hAnsiTheme="minorBidi"/>
              </w:rPr>
            </w:pPr>
          </w:p>
        </w:tc>
      </w:tr>
      <w:tr w:rsidR="00B10647" w:rsidRPr="0091624A" w14:paraId="22669667" w14:textId="77777777" w:rsidTr="00B10647">
        <w:trPr>
          <w:trHeight w:val="1961"/>
          <w:jc w:val="center"/>
        </w:trPr>
        <w:tc>
          <w:tcPr>
            <w:tcW w:w="991" w:type="dxa"/>
            <w:vMerge/>
          </w:tcPr>
          <w:p w14:paraId="340AFCC7" w14:textId="77777777" w:rsidR="00B10647" w:rsidRPr="0091624A" w:rsidRDefault="00B10647" w:rsidP="00476EA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901B5D" w14:textId="77777777" w:rsidR="00B10647" w:rsidRPr="0091624A" w:rsidRDefault="00B10647" w:rsidP="00476EA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77673AF" w14:textId="77777777" w:rsidR="00B10647" w:rsidRPr="0091624A" w:rsidRDefault="00B10647" w:rsidP="00476EA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640E38E" w14:textId="77777777" w:rsidR="00B10647" w:rsidRPr="0091624A" w:rsidRDefault="00B10647" w:rsidP="00476EA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611D63E2" w:rsidR="00394CF0" w:rsidRDefault="00394CF0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724B4F" w:rsidRPr="0091624A" w14:paraId="05BC55D5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35FEA994" w14:textId="371932B4" w:rsidR="00724B4F" w:rsidRPr="0091624A" w:rsidRDefault="00724B4F" w:rsidP="00724B4F">
            <w:pPr>
              <w:rPr>
                <w:rFonts w:asciiTheme="minorBidi" w:hAnsiTheme="minorBidi"/>
                <w:sz w:val="20"/>
                <w:szCs w:val="20"/>
              </w:rPr>
            </w:pPr>
            <w:r w:rsidRPr="00064599">
              <w:rPr>
                <w:rFonts w:asciiTheme="minorBidi" w:hAnsiTheme="minorBidi"/>
                <w:iCs/>
              </w:rPr>
              <w:t>Visual aids, such as images and tables, help to clarify instructions, provide visual references, and enhance the overall understanding of the content.</w:t>
            </w:r>
          </w:p>
        </w:tc>
      </w:tr>
      <w:tr w:rsidR="00724B4F" w:rsidRPr="0091624A" w14:paraId="0DFB82D1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25356F4C" w14:textId="0A63EB33" w:rsidR="00724B4F" w:rsidRPr="0091624A" w:rsidRDefault="00724B4F" w:rsidP="00724B4F">
            <w:pPr>
              <w:rPr>
                <w:rFonts w:asciiTheme="minorBidi" w:hAnsiTheme="minorBidi"/>
                <w:sz w:val="20"/>
                <w:szCs w:val="20"/>
              </w:rPr>
            </w:pPr>
            <w:r w:rsidRPr="00064599">
              <w:rPr>
                <w:rFonts w:asciiTheme="minorBidi" w:hAnsiTheme="minorBidi"/>
                <w:bCs/>
                <w:iCs/>
              </w:rPr>
              <w:t>A conversational tone makes the instructions more reader-friendly, engaging, and easier to follow.</w:t>
            </w:r>
          </w:p>
        </w:tc>
      </w:tr>
      <w:tr w:rsidR="00724B4F" w:rsidRPr="0091624A" w14:paraId="28BB9611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04D634FE" w14:textId="37767E6B" w:rsidR="00724B4F" w:rsidRPr="0091624A" w:rsidRDefault="00724B4F" w:rsidP="00724B4F">
            <w:pPr>
              <w:rPr>
                <w:rFonts w:asciiTheme="minorBidi" w:hAnsiTheme="minorBidi"/>
                <w:sz w:val="20"/>
                <w:szCs w:val="20"/>
              </w:rPr>
            </w:pPr>
            <w:r w:rsidRPr="00064599">
              <w:rPr>
                <w:rFonts w:asciiTheme="minorBidi" w:hAnsiTheme="minorBidi"/>
                <w:bCs/>
                <w:iCs/>
              </w:rPr>
              <w:t>FAQs provide quick access to answers for common queries, saving users time and enhancing their overall experience.</w:t>
            </w:r>
          </w:p>
        </w:tc>
      </w:tr>
      <w:tr w:rsidR="00724B4F" w:rsidRPr="0091624A" w14:paraId="69E43573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395E18A5" w14:textId="440B04C7" w:rsidR="00724B4F" w:rsidRPr="0091624A" w:rsidRDefault="00724B4F" w:rsidP="00724B4F">
            <w:pPr>
              <w:rPr>
                <w:rFonts w:asciiTheme="minorBidi" w:hAnsiTheme="minorBidi"/>
                <w:sz w:val="20"/>
                <w:szCs w:val="20"/>
              </w:rPr>
            </w:pPr>
            <w:r w:rsidRPr="00064599">
              <w:rPr>
                <w:rFonts w:asciiTheme="minorBidi" w:hAnsiTheme="minorBidi"/>
                <w:iCs/>
              </w:rPr>
              <w:t>Choose questions that are relevant, representative of common concerns, and align with the needs of the target audience.</w:t>
            </w:r>
          </w:p>
        </w:tc>
      </w:tr>
      <w:tr w:rsidR="00724B4F" w:rsidRPr="0091624A" w14:paraId="55E4D96C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0909BEAE" w14:textId="580B1D2A" w:rsidR="00724B4F" w:rsidRPr="0091624A" w:rsidRDefault="00724B4F" w:rsidP="00724B4F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64599">
              <w:rPr>
                <w:rFonts w:asciiTheme="minorBidi" w:hAnsiTheme="minorBidi"/>
                <w:bCs/>
                <w:iCs/>
              </w:rPr>
              <w:t>Answers should be clear, concise, and organized in a logical manner. Use bullet points or numbered lists for better readability.</w:t>
            </w:r>
          </w:p>
        </w:tc>
      </w:tr>
      <w:tr w:rsidR="00724B4F" w:rsidRPr="0091624A" w14:paraId="3F8C1832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097694E0" w14:textId="77777777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253A1032" w14:textId="4004CDFF" w:rsidR="00724B4F" w:rsidRPr="00D049F0" w:rsidRDefault="00724B4F" w:rsidP="00724B4F">
            <w:pPr>
              <w:rPr>
                <w:rFonts w:asciiTheme="minorBidi" w:hAnsiTheme="minorBidi"/>
                <w:bCs/>
                <w:iCs/>
              </w:rPr>
            </w:pPr>
            <w:r w:rsidRPr="00064599">
              <w:rPr>
                <w:rFonts w:asciiTheme="minorBidi" w:hAnsiTheme="minorBidi"/>
                <w:bCs/>
                <w:iCs/>
              </w:rPr>
              <w:t>Organize FAQs into categories or sections based on common themes. This makes it easier for users to find information relevant to their specific queries.</w:t>
            </w:r>
          </w:p>
        </w:tc>
      </w:tr>
      <w:tr w:rsidR="00724B4F" w:rsidRPr="0091624A" w14:paraId="5DB5FFEB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500F3A60" w14:textId="77777777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733F47E5" w14:textId="135F89A1" w:rsidR="00724B4F" w:rsidRPr="00D049F0" w:rsidRDefault="00724B4F" w:rsidP="00724B4F">
            <w:pPr>
              <w:rPr>
                <w:rFonts w:asciiTheme="minorBidi" w:hAnsiTheme="minorBidi"/>
                <w:bCs/>
                <w:iCs/>
              </w:rPr>
            </w:pPr>
            <w:r w:rsidRPr="00064599">
              <w:rPr>
                <w:rFonts w:asciiTheme="minorBidi" w:hAnsiTheme="minorBidi"/>
                <w:bCs/>
                <w:iCs/>
              </w:rPr>
              <w:t>Choosing a success metric provides a measurable goal, allowing for the evaluation of the service's effectiveness and impact on users.</w:t>
            </w:r>
          </w:p>
        </w:tc>
      </w:tr>
      <w:tr w:rsidR="00724B4F" w:rsidRPr="0091624A" w14:paraId="5C49F16E" w14:textId="77777777" w:rsidTr="00D77320">
        <w:trPr>
          <w:trHeight w:val="585"/>
        </w:trPr>
        <w:tc>
          <w:tcPr>
            <w:tcW w:w="1255" w:type="dxa"/>
            <w:vAlign w:val="center"/>
          </w:tcPr>
          <w:p w14:paraId="1D290E6A" w14:textId="77777777" w:rsidR="00724B4F" w:rsidRPr="0091624A" w:rsidRDefault="00724B4F" w:rsidP="00724B4F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</w:tcPr>
          <w:p w14:paraId="4B1AC024" w14:textId="532F9EBC" w:rsidR="00724B4F" w:rsidRPr="00D049F0" w:rsidRDefault="00724B4F" w:rsidP="00724B4F">
            <w:pPr>
              <w:rPr>
                <w:rFonts w:asciiTheme="minorBidi" w:hAnsiTheme="minorBidi"/>
                <w:bCs/>
                <w:iCs/>
              </w:rPr>
            </w:pPr>
            <w:r w:rsidRPr="00064599">
              <w:rPr>
                <w:rFonts w:asciiTheme="minorBidi" w:hAnsiTheme="minorBidi"/>
                <w:iCs/>
              </w:rPr>
              <w:t>"Walking" the user flow involves simulating the user's journey through the service. This activity helps identify potential issues, bottlenecks, and areas for improvement in the user experience.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11232" w14:textId="77777777" w:rsidR="00B22F08" w:rsidRDefault="00B22F08" w:rsidP="00C92255">
      <w:pPr>
        <w:spacing w:after="0" w:line="240" w:lineRule="auto"/>
      </w:pPr>
      <w:r>
        <w:separator/>
      </w:r>
    </w:p>
  </w:endnote>
  <w:endnote w:type="continuationSeparator" w:id="0">
    <w:p w14:paraId="7CDD5133" w14:textId="77777777" w:rsidR="00B22F08" w:rsidRDefault="00B22F0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DEF5174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76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DB1C4" w14:textId="77777777" w:rsidR="00B22F08" w:rsidRDefault="00B22F08" w:rsidP="00C92255">
      <w:pPr>
        <w:spacing w:after="0" w:line="240" w:lineRule="auto"/>
      </w:pPr>
      <w:r>
        <w:separator/>
      </w:r>
    </w:p>
  </w:footnote>
  <w:footnote w:type="continuationSeparator" w:id="0">
    <w:p w14:paraId="4DC51609" w14:textId="77777777" w:rsidR="00B22F08" w:rsidRDefault="00B22F0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E019F"/>
    <w:multiLevelType w:val="hybridMultilevel"/>
    <w:tmpl w:val="B4A6C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7CE"/>
    <w:multiLevelType w:val="hybridMultilevel"/>
    <w:tmpl w:val="CDF83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45B0B"/>
    <w:multiLevelType w:val="hybridMultilevel"/>
    <w:tmpl w:val="EF7A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15F9A"/>
    <w:multiLevelType w:val="hybridMultilevel"/>
    <w:tmpl w:val="B03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C3200"/>
    <w:multiLevelType w:val="multilevel"/>
    <w:tmpl w:val="E38AB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511F99"/>
    <w:multiLevelType w:val="hybridMultilevel"/>
    <w:tmpl w:val="ED5C6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57C05"/>
    <w:multiLevelType w:val="hybridMultilevel"/>
    <w:tmpl w:val="64EABD06"/>
    <w:lvl w:ilvl="0" w:tplc="375E94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A0944"/>
    <w:multiLevelType w:val="hybridMultilevel"/>
    <w:tmpl w:val="567E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F0AA7"/>
    <w:multiLevelType w:val="hybridMultilevel"/>
    <w:tmpl w:val="931AC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F3D14"/>
    <w:multiLevelType w:val="hybridMultilevel"/>
    <w:tmpl w:val="DAD22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6425"/>
    <w:multiLevelType w:val="hybridMultilevel"/>
    <w:tmpl w:val="64962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567CE"/>
    <w:multiLevelType w:val="hybridMultilevel"/>
    <w:tmpl w:val="1AF6D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04D29"/>
    <w:multiLevelType w:val="hybridMultilevel"/>
    <w:tmpl w:val="E3166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030C3"/>
    <w:multiLevelType w:val="hybridMultilevel"/>
    <w:tmpl w:val="E74CF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457CB"/>
    <w:multiLevelType w:val="hybridMultilevel"/>
    <w:tmpl w:val="B63A6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E498B"/>
    <w:multiLevelType w:val="hybridMultilevel"/>
    <w:tmpl w:val="C6821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AC253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C5F39A5"/>
    <w:multiLevelType w:val="hybridMultilevel"/>
    <w:tmpl w:val="7FA2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A5BF6"/>
    <w:multiLevelType w:val="hybridMultilevel"/>
    <w:tmpl w:val="519E7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A51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7458E"/>
    <w:multiLevelType w:val="hybridMultilevel"/>
    <w:tmpl w:val="20E09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A0631"/>
    <w:multiLevelType w:val="multilevel"/>
    <w:tmpl w:val="27B48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4EA4E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4518E"/>
    <w:multiLevelType w:val="hybridMultilevel"/>
    <w:tmpl w:val="E312A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E24549"/>
    <w:multiLevelType w:val="hybridMultilevel"/>
    <w:tmpl w:val="8CA28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E4491"/>
    <w:multiLevelType w:val="hybridMultilevel"/>
    <w:tmpl w:val="84C2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446A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83790"/>
    <w:multiLevelType w:val="hybridMultilevel"/>
    <w:tmpl w:val="9862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A7889"/>
    <w:multiLevelType w:val="hybridMultilevel"/>
    <w:tmpl w:val="DF287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54FE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A11E1"/>
    <w:multiLevelType w:val="hybridMultilevel"/>
    <w:tmpl w:val="2D6CC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25797"/>
    <w:multiLevelType w:val="hybridMultilevel"/>
    <w:tmpl w:val="FBF20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987479">
    <w:abstractNumId w:val="18"/>
  </w:num>
  <w:num w:numId="2" w16cid:durableId="1029187107">
    <w:abstractNumId w:val="2"/>
  </w:num>
  <w:num w:numId="3" w16cid:durableId="1944457080">
    <w:abstractNumId w:val="27"/>
  </w:num>
  <w:num w:numId="4" w16cid:durableId="95711893">
    <w:abstractNumId w:val="35"/>
  </w:num>
  <w:num w:numId="5" w16cid:durableId="1959212858">
    <w:abstractNumId w:val="24"/>
  </w:num>
  <w:num w:numId="6" w16cid:durableId="270668410">
    <w:abstractNumId w:val="29"/>
  </w:num>
  <w:num w:numId="7" w16cid:durableId="509418602">
    <w:abstractNumId w:val="11"/>
  </w:num>
  <w:num w:numId="8" w16cid:durableId="1190531974">
    <w:abstractNumId w:val="34"/>
  </w:num>
  <w:num w:numId="9" w16cid:durableId="1795295415">
    <w:abstractNumId w:val="4"/>
  </w:num>
  <w:num w:numId="10" w16cid:durableId="128867896">
    <w:abstractNumId w:val="13"/>
  </w:num>
  <w:num w:numId="11" w16cid:durableId="645403770">
    <w:abstractNumId w:val="30"/>
  </w:num>
  <w:num w:numId="12" w16cid:durableId="1257250628">
    <w:abstractNumId w:val="38"/>
  </w:num>
  <w:num w:numId="13" w16cid:durableId="1631981722">
    <w:abstractNumId w:val="31"/>
  </w:num>
  <w:num w:numId="14" w16cid:durableId="763577358">
    <w:abstractNumId w:val="23"/>
  </w:num>
  <w:num w:numId="15" w16cid:durableId="1772892674">
    <w:abstractNumId w:val="20"/>
  </w:num>
  <w:num w:numId="16" w16cid:durableId="1651520185">
    <w:abstractNumId w:val="0"/>
  </w:num>
  <w:num w:numId="17" w16cid:durableId="171342319">
    <w:abstractNumId w:val="21"/>
  </w:num>
  <w:num w:numId="18" w16cid:durableId="1566795068">
    <w:abstractNumId w:val="9"/>
  </w:num>
  <w:num w:numId="19" w16cid:durableId="930702706">
    <w:abstractNumId w:val="37"/>
  </w:num>
  <w:num w:numId="20" w16cid:durableId="63767607">
    <w:abstractNumId w:val="33"/>
  </w:num>
  <w:num w:numId="21" w16cid:durableId="1200125626">
    <w:abstractNumId w:val="7"/>
  </w:num>
  <w:num w:numId="22" w16cid:durableId="389809361">
    <w:abstractNumId w:val="3"/>
  </w:num>
  <w:num w:numId="23" w16cid:durableId="1867448755">
    <w:abstractNumId w:val="15"/>
  </w:num>
  <w:num w:numId="24" w16cid:durableId="664867547">
    <w:abstractNumId w:val="6"/>
  </w:num>
  <w:num w:numId="25" w16cid:durableId="1440835703">
    <w:abstractNumId w:val="16"/>
  </w:num>
  <w:num w:numId="26" w16cid:durableId="636498450">
    <w:abstractNumId w:val="12"/>
  </w:num>
  <w:num w:numId="27" w16cid:durableId="1118336621">
    <w:abstractNumId w:val="28"/>
  </w:num>
  <w:num w:numId="28" w16cid:durableId="1594824912">
    <w:abstractNumId w:val="10"/>
  </w:num>
  <w:num w:numId="29" w16cid:durableId="464853304">
    <w:abstractNumId w:val="8"/>
  </w:num>
  <w:num w:numId="30" w16cid:durableId="1318076576">
    <w:abstractNumId w:val="14"/>
  </w:num>
  <w:num w:numId="31" w16cid:durableId="2129231112">
    <w:abstractNumId w:val="1"/>
  </w:num>
  <w:num w:numId="32" w16cid:durableId="2059160508">
    <w:abstractNumId w:val="19"/>
  </w:num>
  <w:num w:numId="33" w16cid:durableId="1041638167">
    <w:abstractNumId w:val="25"/>
  </w:num>
  <w:num w:numId="34" w16cid:durableId="1472600361">
    <w:abstractNumId w:val="36"/>
  </w:num>
  <w:num w:numId="35" w16cid:durableId="2032873392">
    <w:abstractNumId w:val="22"/>
  </w:num>
  <w:num w:numId="36" w16cid:durableId="1960988054">
    <w:abstractNumId w:val="26"/>
  </w:num>
  <w:num w:numId="37" w16cid:durableId="2125076896">
    <w:abstractNumId w:val="5"/>
  </w:num>
  <w:num w:numId="38" w16cid:durableId="1633553261">
    <w:abstractNumId w:val="32"/>
  </w:num>
  <w:num w:numId="39" w16cid:durableId="33236915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3AE9"/>
    <w:rsid w:val="00055B94"/>
    <w:rsid w:val="00057896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5176"/>
    <w:rsid w:val="000C106D"/>
    <w:rsid w:val="000C185B"/>
    <w:rsid w:val="000D04CA"/>
    <w:rsid w:val="000D0FCF"/>
    <w:rsid w:val="000D69FD"/>
    <w:rsid w:val="000D724E"/>
    <w:rsid w:val="000E235A"/>
    <w:rsid w:val="000E2700"/>
    <w:rsid w:val="000E3A5A"/>
    <w:rsid w:val="000E46D8"/>
    <w:rsid w:val="000E676F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24E42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3715"/>
    <w:rsid w:val="0016752A"/>
    <w:rsid w:val="001808C7"/>
    <w:rsid w:val="001821E9"/>
    <w:rsid w:val="00182DB5"/>
    <w:rsid w:val="001B457D"/>
    <w:rsid w:val="001C0D67"/>
    <w:rsid w:val="001C6604"/>
    <w:rsid w:val="001C6B9C"/>
    <w:rsid w:val="001D47D3"/>
    <w:rsid w:val="001E38C0"/>
    <w:rsid w:val="001E47FB"/>
    <w:rsid w:val="001F2A43"/>
    <w:rsid w:val="001F35B8"/>
    <w:rsid w:val="001F4C49"/>
    <w:rsid w:val="001F5040"/>
    <w:rsid w:val="0020446A"/>
    <w:rsid w:val="00204483"/>
    <w:rsid w:val="00205041"/>
    <w:rsid w:val="00206480"/>
    <w:rsid w:val="00206932"/>
    <w:rsid w:val="00210ABC"/>
    <w:rsid w:val="00220DAE"/>
    <w:rsid w:val="0022147E"/>
    <w:rsid w:val="00223D50"/>
    <w:rsid w:val="00226A39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86FC4"/>
    <w:rsid w:val="00290D69"/>
    <w:rsid w:val="00292233"/>
    <w:rsid w:val="00292922"/>
    <w:rsid w:val="00292AA0"/>
    <w:rsid w:val="00295BE3"/>
    <w:rsid w:val="002968D0"/>
    <w:rsid w:val="002A0F3D"/>
    <w:rsid w:val="002A2841"/>
    <w:rsid w:val="002A3751"/>
    <w:rsid w:val="002B28F0"/>
    <w:rsid w:val="002B2C26"/>
    <w:rsid w:val="002B2FBB"/>
    <w:rsid w:val="002C0985"/>
    <w:rsid w:val="002C17E0"/>
    <w:rsid w:val="002C1ECE"/>
    <w:rsid w:val="002C63FE"/>
    <w:rsid w:val="002D1706"/>
    <w:rsid w:val="002D5184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84A"/>
    <w:rsid w:val="003863DC"/>
    <w:rsid w:val="00392E3C"/>
    <w:rsid w:val="00394CF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C0019"/>
    <w:rsid w:val="003D30DF"/>
    <w:rsid w:val="003E2E4F"/>
    <w:rsid w:val="003E51FB"/>
    <w:rsid w:val="003F23AB"/>
    <w:rsid w:val="003F244C"/>
    <w:rsid w:val="003F3430"/>
    <w:rsid w:val="003F428C"/>
    <w:rsid w:val="003F64A2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0FD4"/>
    <w:rsid w:val="00454016"/>
    <w:rsid w:val="00455DE6"/>
    <w:rsid w:val="004621CC"/>
    <w:rsid w:val="00470CFA"/>
    <w:rsid w:val="00476EA0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1EDE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075AC"/>
    <w:rsid w:val="005401EA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57E2E"/>
    <w:rsid w:val="00563828"/>
    <w:rsid w:val="00563B67"/>
    <w:rsid w:val="005652DA"/>
    <w:rsid w:val="005662BB"/>
    <w:rsid w:val="005800FC"/>
    <w:rsid w:val="00586704"/>
    <w:rsid w:val="005878F7"/>
    <w:rsid w:val="005932FC"/>
    <w:rsid w:val="00593DC8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5F62F3"/>
    <w:rsid w:val="00610A7A"/>
    <w:rsid w:val="00612FA2"/>
    <w:rsid w:val="0061354F"/>
    <w:rsid w:val="0061490E"/>
    <w:rsid w:val="00622345"/>
    <w:rsid w:val="006430C7"/>
    <w:rsid w:val="00644E64"/>
    <w:rsid w:val="006506BC"/>
    <w:rsid w:val="00652B23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24B4F"/>
    <w:rsid w:val="00731F9E"/>
    <w:rsid w:val="00737EB0"/>
    <w:rsid w:val="0074170C"/>
    <w:rsid w:val="0075208B"/>
    <w:rsid w:val="00753347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0F4D"/>
    <w:rsid w:val="00793BD2"/>
    <w:rsid w:val="007B55DB"/>
    <w:rsid w:val="007B6F58"/>
    <w:rsid w:val="007C23FE"/>
    <w:rsid w:val="007D50CD"/>
    <w:rsid w:val="007D75DA"/>
    <w:rsid w:val="007E2336"/>
    <w:rsid w:val="007E3E24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1CC"/>
    <w:rsid w:val="008766B4"/>
    <w:rsid w:val="00881F2D"/>
    <w:rsid w:val="0088599E"/>
    <w:rsid w:val="0088637B"/>
    <w:rsid w:val="008879C9"/>
    <w:rsid w:val="0089594F"/>
    <w:rsid w:val="00895EE0"/>
    <w:rsid w:val="008A54F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51D37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77250"/>
    <w:rsid w:val="00A83AC6"/>
    <w:rsid w:val="00A85E96"/>
    <w:rsid w:val="00A911E9"/>
    <w:rsid w:val="00A9128E"/>
    <w:rsid w:val="00A923AD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49A0"/>
    <w:rsid w:val="00AB61A6"/>
    <w:rsid w:val="00AC1B11"/>
    <w:rsid w:val="00AD3399"/>
    <w:rsid w:val="00AD7B58"/>
    <w:rsid w:val="00AE2866"/>
    <w:rsid w:val="00AE2977"/>
    <w:rsid w:val="00AE4821"/>
    <w:rsid w:val="00AF004F"/>
    <w:rsid w:val="00AF2568"/>
    <w:rsid w:val="00AF498F"/>
    <w:rsid w:val="00AF5F74"/>
    <w:rsid w:val="00AF7658"/>
    <w:rsid w:val="00B07704"/>
    <w:rsid w:val="00B10647"/>
    <w:rsid w:val="00B16786"/>
    <w:rsid w:val="00B16E62"/>
    <w:rsid w:val="00B22F08"/>
    <w:rsid w:val="00B24F24"/>
    <w:rsid w:val="00B30CA8"/>
    <w:rsid w:val="00B32D77"/>
    <w:rsid w:val="00B36CE8"/>
    <w:rsid w:val="00B40B25"/>
    <w:rsid w:val="00B52849"/>
    <w:rsid w:val="00B53538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29E1"/>
    <w:rsid w:val="00BA3B14"/>
    <w:rsid w:val="00BA6AE9"/>
    <w:rsid w:val="00BB35F0"/>
    <w:rsid w:val="00BB3927"/>
    <w:rsid w:val="00BB39EE"/>
    <w:rsid w:val="00BC6443"/>
    <w:rsid w:val="00BD1B0D"/>
    <w:rsid w:val="00BD42B0"/>
    <w:rsid w:val="00BD5101"/>
    <w:rsid w:val="00BD7A44"/>
    <w:rsid w:val="00BE1E16"/>
    <w:rsid w:val="00BF2162"/>
    <w:rsid w:val="00BF73BB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63F70"/>
    <w:rsid w:val="00C67EF8"/>
    <w:rsid w:val="00C80B8A"/>
    <w:rsid w:val="00C87B33"/>
    <w:rsid w:val="00C92255"/>
    <w:rsid w:val="00C935F7"/>
    <w:rsid w:val="00C94FA5"/>
    <w:rsid w:val="00C95FFF"/>
    <w:rsid w:val="00C96D63"/>
    <w:rsid w:val="00CA4200"/>
    <w:rsid w:val="00CC6F28"/>
    <w:rsid w:val="00CD3AED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57471"/>
    <w:rsid w:val="00D62F2B"/>
    <w:rsid w:val="00D646AF"/>
    <w:rsid w:val="00D66E63"/>
    <w:rsid w:val="00D702BE"/>
    <w:rsid w:val="00D71381"/>
    <w:rsid w:val="00D95455"/>
    <w:rsid w:val="00D97875"/>
    <w:rsid w:val="00DA03FD"/>
    <w:rsid w:val="00DA3B06"/>
    <w:rsid w:val="00DA67DB"/>
    <w:rsid w:val="00DD12D9"/>
    <w:rsid w:val="00DD2BAD"/>
    <w:rsid w:val="00DE6544"/>
    <w:rsid w:val="00DF4180"/>
    <w:rsid w:val="00E027F3"/>
    <w:rsid w:val="00E04C8D"/>
    <w:rsid w:val="00E17757"/>
    <w:rsid w:val="00E20654"/>
    <w:rsid w:val="00E22D15"/>
    <w:rsid w:val="00E259DE"/>
    <w:rsid w:val="00E30545"/>
    <w:rsid w:val="00E421D9"/>
    <w:rsid w:val="00E54440"/>
    <w:rsid w:val="00E54D84"/>
    <w:rsid w:val="00E64769"/>
    <w:rsid w:val="00E65D70"/>
    <w:rsid w:val="00E74B64"/>
    <w:rsid w:val="00E76966"/>
    <w:rsid w:val="00E80DD5"/>
    <w:rsid w:val="00E92F0B"/>
    <w:rsid w:val="00E95479"/>
    <w:rsid w:val="00E95C76"/>
    <w:rsid w:val="00E95D16"/>
    <w:rsid w:val="00E970FC"/>
    <w:rsid w:val="00EA2B2B"/>
    <w:rsid w:val="00EA2FA2"/>
    <w:rsid w:val="00EA4847"/>
    <w:rsid w:val="00EC0282"/>
    <w:rsid w:val="00EC5D65"/>
    <w:rsid w:val="00EC5DCF"/>
    <w:rsid w:val="00EC7683"/>
    <w:rsid w:val="00ED0D9B"/>
    <w:rsid w:val="00EE55F5"/>
    <w:rsid w:val="00EE689B"/>
    <w:rsid w:val="00EF406E"/>
    <w:rsid w:val="00F0385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47AD6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76F89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E71A8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OC1">
    <w:name w:val="toc 1"/>
    <w:aliases w:val="ar"/>
    <w:basedOn w:val="Normal"/>
    <w:next w:val="Normal"/>
    <w:autoRedefine/>
    <w:uiPriority w:val="39"/>
    <w:unhideWhenUsed/>
    <w:qFormat/>
    <w:rsid w:val="005800FC"/>
    <w:pPr>
      <w:tabs>
        <w:tab w:val="left" w:pos="480"/>
        <w:tab w:val="right" w:leader="dot" w:pos="9630"/>
      </w:tabs>
      <w:spacing w:after="0"/>
    </w:pPr>
    <w:rPr>
      <w:rFonts w:ascii="Arial" w:eastAsia="Times New Roman" w:hAnsi="Arial" w:cs="Arial"/>
      <w:b/>
      <w:bCs/>
      <w:szCs w:val="24"/>
    </w:rPr>
  </w:style>
  <w:style w:type="character" w:styleId="Hyperlink">
    <w:name w:val="Hyperlink"/>
    <w:uiPriority w:val="99"/>
    <w:unhideWhenUsed/>
    <w:rsid w:val="005800FC"/>
    <w:rPr>
      <w:color w:val="FFAE3E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800F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F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verflow-hidden">
    <w:name w:val="overflow-hidden"/>
    <w:basedOn w:val="DefaultParagraphFont"/>
    <w:rsid w:val="003F6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8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1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9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3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8F56-B3F2-4F6F-92EB-9718E3B7B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1504</Words>
  <Characters>9557</Characters>
  <Application>Microsoft Office Word</Application>
  <DocSecurity>0</DocSecurity>
  <Lines>796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giz</dc:creator>
  <cp:lastModifiedBy>Kiani, Sabeel Asghar GIZ PK</cp:lastModifiedBy>
  <cp:revision>4</cp:revision>
  <dcterms:created xsi:type="dcterms:W3CDTF">2024-11-09T06:53:00Z</dcterms:created>
  <dcterms:modified xsi:type="dcterms:W3CDTF">2024-11-13T09:07:00Z</dcterms:modified>
</cp:coreProperties>
</file>